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546" w:rsidRDefault="00652546" w:rsidP="00BA797F">
      <w:bookmarkStart w:id="0" w:name="_Toc52376003"/>
      <w:r>
        <w:tab/>
      </w:r>
      <w:r>
        <w:tab/>
      </w:r>
      <w:r>
        <w:tab/>
      </w:r>
      <w:r>
        <w:tab/>
      </w:r>
      <w:r>
        <w:tab/>
      </w:r>
    </w:p>
    <w:p w:rsidR="00652546" w:rsidRDefault="00652546" w:rsidP="00652546">
      <w:pPr>
        <w:jc w:val="center"/>
        <w:rPr>
          <w:b/>
          <w:u w:val="single"/>
        </w:rPr>
      </w:pPr>
      <w:r w:rsidRPr="00652546">
        <w:rPr>
          <w:b/>
          <w:u w:val="single"/>
        </w:rPr>
        <w:t>Annual Report 2020</w:t>
      </w:r>
    </w:p>
    <w:p w:rsidR="00652546" w:rsidRPr="00652546" w:rsidRDefault="00652546" w:rsidP="00652546">
      <w:pPr>
        <w:jc w:val="center"/>
        <w:rPr>
          <w:b/>
          <w:u w:val="single"/>
        </w:rPr>
      </w:pPr>
    </w:p>
    <w:p w:rsidR="00BA797F" w:rsidRPr="00652546" w:rsidRDefault="00BA797F" w:rsidP="00652546">
      <w:pPr>
        <w:pStyle w:val="Heading1"/>
      </w:pPr>
      <w:r w:rsidRPr="00652546">
        <w:t>Financial Report</w:t>
      </w:r>
      <w:bookmarkEnd w:id="0"/>
    </w:p>
    <w:p w:rsidR="00BA797F" w:rsidRPr="007E6D20" w:rsidRDefault="00BA797F" w:rsidP="00BA797F">
      <w:pPr>
        <w:pStyle w:val="Heading2"/>
      </w:pPr>
      <w:bookmarkStart w:id="1" w:name="_Toc34895944"/>
      <w:bookmarkStart w:id="2" w:name="_Toc52376004"/>
      <w:r w:rsidRPr="007E6D20">
        <w:t>Financial Performance</w:t>
      </w:r>
      <w:bookmarkEnd w:id="1"/>
      <w:bookmarkEnd w:id="2"/>
    </w:p>
    <w:p w:rsidR="00BA797F" w:rsidRPr="007E6D20" w:rsidRDefault="00BA797F" w:rsidP="00BA797F">
      <w:pPr>
        <w:pStyle w:val="Caption"/>
        <w:spacing w:after="0" w:line="276" w:lineRule="auto"/>
        <w:ind w:left="284"/>
        <w:jc w:val="center"/>
        <w:rPr>
          <w:i w:val="0"/>
          <w:color w:val="auto"/>
          <w:sz w:val="22"/>
          <w:szCs w:val="22"/>
        </w:rPr>
      </w:pPr>
      <w:r w:rsidRPr="007E6D20">
        <w:rPr>
          <w:i w:val="0"/>
          <w:color w:val="auto"/>
          <w:sz w:val="22"/>
          <w:szCs w:val="22"/>
        </w:rPr>
        <w:t xml:space="preserve">Table </w:t>
      </w:r>
      <w:r w:rsidRPr="007E6D20">
        <w:rPr>
          <w:i w:val="0"/>
          <w:color w:val="auto"/>
          <w:sz w:val="22"/>
          <w:szCs w:val="22"/>
        </w:rPr>
        <w:fldChar w:fldCharType="begin"/>
      </w:r>
      <w:r w:rsidRPr="007E6D20">
        <w:rPr>
          <w:i w:val="0"/>
          <w:color w:val="auto"/>
          <w:sz w:val="22"/>
          <w:szCs w:val="22"/>
        </w:rPr>
        <w:instrText xml:space="preserve"> SEQ Table \* ARABIC </w:instrText>
      </w:r>
      <w:r w:rsidRPr="007E6D20">
        <w:rPr>
          <w:i w:val="0"/>
          <w:color w:val="auto"/>
          <w:sz w:val="22"/>
          <w:szCs w:val="22"/>
        </w:rPr>
        <w:fldChar w:fldCharType="separate"/>
      </w:r>
      <w:r w:rsidR="000D20D5">
        <w:rPr>
          <w:i w:val="0"/>
          <w:noProof/>
          <w:color w:val="auto"/>
          <w:sz w:val="22"/>
          <w:szCs w:val="22"/>
        </w:rPr>
        <w:t>1</w:t>
      </w:r>
      <w:r w:rsidRPr="007E6D20">
        <w:rPr>
          <w:i w:val="0"/>
          <w:color w:val="auto"/>
          <w:sz w:val="22"/>
          <w:szCs w:val="22"/>
        </w:rPr>
        <w:fldChar w:fldCharType="end"/>
      </w:r>
      <w:r w:rsidRPr="007E6D20">
        <w:rPr>
          <w:i w:val="0"/>
          <w:color w:val="auto"/>
          <w:sz w:val="22"/>
          <w:szCs w:val="22"/>
        </w:rPr>
        <w:t xml:space="preserve"> : Actual Recurrent Expenditure</w:t>
      </w:r>
    </w:p>
    <w:tbl>
      <w:tblPr>
        <w:tblStyle w:val="GridTable4-Accent21"/>
        <w:tblW w:w="8217" w:type="dxa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5"/>
        <w:gridCol w:w="2585"/>
        <w:gridCol w:w="2907"/>
      </w:tblGrid>
      <w:tr w:rsidR="00BA797F" w:rsidRPr="00B27414" w:rsidTr="00E551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A797F" w:rsidRPr="00B27414" w:rsidRDefault="00BA797F" w:rsidP="00793F5F">
            <w:pPr>
              <w:spacing w:line="276" w:lineRule="auto"/>
              <w:jc w:val="center"/>
              <w:rPr>
                <w:rFonts w:eastAsia="Arial Unicode MS"/>
                <w:sz w:val="20"/>
                <w:szCs w:val="20"/>
              </w:rPr>
            </w:pPr>
            <w:r w:rsidRPr="00B27414">
              <w:rPr>
                <w:rFonts w:eastAsia="Arial Unicode MS"/>
                <w:sz w:val="20"/>
                <w:szCs w:val="20"/>
              </w:rPr>
              <w:t>Subject</w:t>
            </w:r>
          </w:p>
        </w:tc>
        <w:tc>
          <w:tcPr>
            <w:tcW w:w="25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A797F" w:rsidRPr="00B27414" w:rsidRDefault="00BA797F" w:rsidP="003B7F7F">
            <w:pPr>
              <w:spacing w:line="276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sz w:val="20"/>
                <w:szCs w:val="20"/>
              </w:rPr>
            </w:pPr>
            <w:r w:rsidRPr="00B27414">
              <w:rPr>
                <w:rFonts w:eastAsia="Arial Unicode MS"/>
                <w:sz w:val="20"/>
                <w:szCs w:val="20"/>
              </w:rPr>
              <w:t>201</w:t>
            </w:r>
            <w:r w:rsidR="003B7F7F">
              <w:rPr>
                <w:rFonts w:eastAsia="Arial Unicode MS"/>
                <w:sz w:val="20"/>
                <w:szCs w:val="20"/>
              </w:rPr>
              <w:t>9</w:t>
            </w:r>
            <w:r w:rsidRPr="00B27414">
              <w:rPr>
                <w:rFonts w:eastAsia="Arial Unicode MS"/>
                <w:sz w:val="20"/>
                <w:szCs w:val="20"/>
              </w:rPr>
              <w:t>(</w:t>
            </w:r>
            <w:proofErr w:type="spellStart"/>
            <w:r w:rsidRPr="00B27414">
              <w:rPr>
                <w:rFonts w:eastAsia="Arial Unicode MS"/>
                <w:sz w:val="20"/>
                <w:szCs w:val="20"/>
              </w:rPr>
              <w:t>Rs</w:t>
            </w:r>
            <w:proofErr w:type="spellEnd"/>
            <w:r w:rsidRPr="00B27414">
              <w:rPr>
                <w:rFonts w:eastAsia="Arial Unicode MS"/>
                <w:sz w:val="20"/>
                <w:szCs w:val="20"/>
              </w:rPr>
              <w:t>.)</w:t>
            </w:r>
          </w:p>
        </w:tc>
        <w:tc>
          <w:tcPr>
            <w:tcW w:w="290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A797F" w:rsidRPr="00B27414" w:rsidRDefault="003B7F7F" w:rsidP="00793F5F">
            <w:pPr>
              <w:spacing w:line="276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2020</w:t>
            </w:r>
            <w:r w:rsidR="00BA797F" w:rsidRPr="00B27414">
              <w:rPr>
                <w:rFonts w:eastAsia="Arial Unicode MS"/>
                <w:sz w:val="20"/>
                <w:szCs w:val="20"/>
              </w:rPr>
              <w:t>Rs.)</w:t>
            </w:r>
          </w:p>
        </w:tc>
      </w:tr>
      <w:tr w:rsidR="00BA797F" w:rsidRPr="00B27414" w:rsidTr="00E551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5" w:type="dxa"/>
          </w:tcPr>
          <w:p w:rsidR="00BA797F" w:rsidRPr="00B27414" w:rsidRDefault="00BA797F" w:rsidP="00793F5F">
            <w:pPr>
              <w:spacing w:line="276" w:lineRule="auto"/>
              <w:jc w:val="both"/>
              <w:rPr>
                <w:rFonts w:eastAsia="Arial Unicode MS"/>
                <w:b w:val="0"/>
                <w:sz w:val="20"/>
                <w:szCs w:val="20"/>
              </w:rPr>
            </w:pPr>
            <w:r w:rsidRPr="00B27414">
              <w:rPr>
                <w:rFonts w:eastAsia="Arial Unicode MS"/>
                <w:b w:val="0"/>
                <w:sz w:val="20"/>
                <w:szCs w:val="20"/>
              </w:rPr>
              <w:t>Personal Emoluments</w:t>
            </w:r>
          </w:p>
        </w:tc>
        <w:tc>
          <w:tcPr>
            <w:tcW w:w="2585" w:type="dxa"/>
          </w:tcPr>
          <w:p w:rsidR="00BA797F" w:rsidRPr="00B27414" w:rsidRDefault="00BA797F" w:rsidP="00793F5F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2907" w:type="dxa"/>
          </w:tcPr>
          <w:p w:rsidR="00BA797F" w:rsidRPr="00B27414" w:rsidRDefault="00BA797F" w:rsidP="00793F5F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BA797F" w:rsidRPr="00B27414" w:rsidTr="00E5519F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5" w:type="dxa"/>
          </w:tcPr>
          <w:p w:rsidR="00BA797F" w:rsidRPr="00B27414" w:rsidRDefault="00BA797F" w:rsidP="00793F5F">
            <w:pPr>
              <w:spacing w:line="276" w:lineRule="auto"/>
              <w:jc w:val="both"/>
              <w:rPr>
                <w:rFonts w:eastAsia="Arial Unicode MS"/>
                <w:b w:val="0"/>
                <w:sz w:val="20"/>
                <w:szCs w:val="20"/>
              </w:rPr>
            </w:pPr>
            <w:r w:rsidRPr="00B27414">
              <w:rPr>
                <w:rFonts w:eastAsia="Arial Unicode MS"/>
                <w:b w:val="0"/>
                <w:sz w:val="20"/>
                <w:szCs w:val="20"/>
              </w:rPr>
              <w:t>Travelling</w:t>
            </w:r>
          </w:p>
        </w:tc>
        <w:tc>
          <w:tcPr>
            <w:tcW w:w="2585" w:type="dxa"/>
          </w:tcPr>
          <w:p w:rsidR="00BA797F" w:rsidRPr="00B27414" w:rsidRDefault="00BA797F" w:rsidP="00793F5F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2907" w:type="dxa"/>
          </w:tcPr>
          <w:p w:rsidR="00BA797F" w:rsidRPr="00B27414" w:rsidRDefault="00BA797F" w:rsidP="00793F5F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</w:tr>
      <w:tr w:rsidR="00BA797F" w:rsidRPr="00B27414" w:rsidTr="00E551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5" w:type="dxa"/>
          </w:tcPr>
          <w:p w:rsidR="00BA797F" w:rsidRPr="00B27414" w:rsidRDefault="00BA797F" w:rsidP="00793F5F">
            <w:pPr>
              <w:spacing w:line="276" w:lineRule="auto"/>
              <w:jc w:val="both"/>
              <w:rPr>
                <w:rFonts w:eastAsia="Arial Unicode MS"/>
                <w:b w:val="0"/>
                <w:sz w:val="20"/>
                <w:szCs w:val="20"/>
              </w:rPr>
            </w:pPr>
            <w:r w:rsidRPr="00B27414">
              <w:rPr>
                <w:rFonts w:eastAsia="Arial Unicode MS"/>
                <w:b w:val="0"/>
                <w:sz w:val="20"/>
                <w:szCs w:val="20"/>
              </w:rPr>
              <w:t>Supplies</w:t>
            </w:r>
          </w:p>
        </w:tc>
        <w:tc>
          <w:tcPr>
            <w:tcW w:w="2585" w:type="dxa"/>
          </w:tcPr>
          <w:p w:rsidR="00BA797F" w:rsidRPr="00B27414" w:rsidRDefault="00BA797F" w:rsidP="00793F5F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2907" w:type="dxa"/>
          </w:tcPr>
          <w:p w:rsidR="00BA797F" w:rsidRPr="00B27414" w:rsidRDefault="00BA797F" w:rsidP="00793F5F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</w:tr>
      <w:tr w:rsidR="00BA797F" w:rsidRPr="00B27414" w:rsidTr="00E5519F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5" w:type="dxa"/>
          </w:tcPr>
          <w:p w:rsidR="00BA797F" w:rsidRPr="00B27414" w:rsidRDefault="00BA797F" w:rsidP="00793F5F">
            <w:pPr>
              <w:spacing w:line="276" w:lineRule="auto"/>
              <w:jc w:val="both"/>
              <w:rPr>
                <w:rFonts w:eastAsia="Arial Unicode MS"/>
                <w:b w:val="0"/>
                <w:sz w:val="20"/>
                <w:szCs w:val="20"/>
              </w:rPr>
            </w:pPr>
            <w:r w:rsidRPr="00B27414">
              <w:rPr>
                <w:rFonts w:eastAsia="Arial Unicode MS"/>
                <w:b w:val="0"/>
                <w:sz w:val="20"/>
                <w:szCs w:val="20"/>
              </w:rPr>
              <w:t>Maintenance</w:t>
            </w:r>
          </w:p>
        </w:tc>
        <w:tc>
          <w:tcPr>
            <w:tcW w:w="2585" w:type="dxa"/>
          </w:tcPr>
          <w:p w:rsidR="00BA797F" w:rsidRPr="00B27414" w:rsidRDefault="00BA797F" w:rsidP="00793F5F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2907" w:type="dxa"/>
          </w:tcPr>
          <w:p w:rsidR="00BA797F" w:rsidRPr="00B27414" w:rsidRDefault="00BA797F" w:rsidP="00793F5F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</w:tr>
      <w:tr w:rsidR="00BA797F" w:rsidRPr="00B27414" w:rsidTr="00E551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5" w:type="dxa"/>
          </w:tcPr>
          <w:p w:rsidR="00BA797F" w:rsidRPr="00B27414" w:rsidRDefault="00BA797F" w:rsidP="00793F5F">
            <w:pPr>
              <w:spacing w:line="276" w:lineRule="auto"/>
              <w:jc w:val="both"/>
              <w:rPr>
                <w:rFonts w:eastAsia="Arial Unicode MS"/>
                <w:b w:val="0"/>
                <w:sz w:val="20"/>
                <w:szCs w:val="20"/>
              </w:rPr>
            </w:pPr>
            <w:r w:rsidRPr="00B27414">
              <w:rPr>
                <w:rFonts w:eastAsia="Arial Unicode MS"/>
                <w:b w:val="0"/>
                <w:sz w:val="20"/>
                <w:szCs w:val="20"/>
              </w:rPr>
              <w:t>Contractual Services</w:t>
            </w:r>
          </w:p>
        </w:tc>
        <w:tc>
          <w:tcPr>
            <w:tcW w:w="2585" w:type="dxa"/>
          </w:tcPr>
          <w:p w:rsidR="00BA797F" w:rsidRPr="00B27414" w:rsidRDefault="00BA797F" w:rsidP="00793F5F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2907" w:type="dxa"/>
          </w:tcPr>
          <w:p w:rsidR="00BA797F" w:rsidRPr="00B27414" w:rsidRDefault="00BA797F" w:rsidP="00793F5F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bookmarkStart w:id="3" w:name="_GoBack"/>
            <w:bookmarkEnd w:id="3"/>
          </w:p>
        </w:tc>
      </w:tr>
      <w:tr w:rsidR="00BA797F" w:rsidRPr="00B27414" w:rsidTr="00E5519F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5" w:type="dxa"/>
          </w:tcPr>
          <w:p w:rsidR="00BA797F" w:rsidRPr="00B27414" w:rsidRDefault="00BA797F" w:rsidP="00793F5F">
            <w:pPr>
              <w:spacing w:line="276" w:lineRule="auto"/>
              <w:jc w:val="both"/>
              <w:rPr>
                <w:rFonts w:eastAsia="Arial Unicode MS"/>
                <w:b w:val="0"/>
                <w:sz w:val="20"/>
                <w:szCs w:val="20"/>
              </w:rPr>
            </w:pPr>
            <w:r w:rsidRPr="00B27414">
              <w:rPr>
                <w:rFonts w:eastAsia="Arial Unicode MS"/>
                <w:b w:val="0"/>
                <w:sz w:val="20"/>
                <w:szCs w:val="20"/>
              </w:rPr>
              <w:t>Others</w:t>
            </w:r>
          </w:p>
        </w:tc>
        <w:tc>
          <w:tcPr>
            <w:tcW w:w="2585" w:type="dxa"/>
          </w:tcPr>
          <w:p w:rsidR="00BA797F" w:rsidRPr="00B27414" w:rsidRDefault="00BA797F" w:rsidP="00793F5F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2907" w:type="dxa"/>
          </w:tcPr>
          <w:p w:rsidR="00BA797F" w:rsidRPr="00B27414" w:rsidRDefault="00BA797F" w:rsidP="00793F5F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</w:tr>
      <w:tr w:rsidR="00BA797F" w:rsidRPr="00B27414" w:rsidTr="00E551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5" w:type="dxa"/>
          </w:tcPr>
          <w:p w:rsidR="00BA797F" w:rsidRPr="00B27414" w:rsidRDefault="00BA797F" w:rsidP="00793F5F">
            <w:pPr>
              <w:spacing w:line="276" w:lineRule="auto"/>
              <w:rPr>
                <w:rFonts w:eastAsia="Arial Unicode MS"/>
                <w:sz w:val="20"/>
                <w:szCs w:val="20"/>
              </w:rPr>
            </w:pPr>
            <w:r w:rsidRPr="00B27414">
              <w:rPr>
                <w:rFonts w:eastAsia="Arial Unicode MS"/>
                <w:sz w:val="20"/>
                <w:szCs w:val="20"/>
              </w:rPr>
              <w:t>Total</w:t>
            </w:r>
          </w:p>
        </w:tc>
        <w:tc>
          <w:tcPr>
            <w:tcW w:w="2585" w:type="dxa"/>
          </w:tcPr>
          <w:p w:rsidR="00BA797F" w:rsidRPr="00B27414" w:rsidRDefault="00BA797F" w:rsidP="00793F5F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07" w:type="dxa"/>
          </w:tcPr>
          <w:p w:rsidR="00BA797F" w:rsidRPr="00B27414" w:rsidRDefault="00BA797F" w:rsidP="00793F5F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BA797F" w:rsidRPr="007E6D20" w:rsidRDefault="00BA797F" w:rsidP="00BA797F"/>
    <w:p w:rsidR="00BA797F" w:rsidRPr="007E6D20" w:rsidRDefault="00BA797F" w:rsidP="00BA797F">
      <w:pPr>
        <w:pStyle w:val="Heading2"/>
      </w:pPr>
      <w:bookmarkStart w:id="4" w:name="_Toc34895945"/>
      <w:bookmarkStart w:id="5" w:name="_Toc52376005"/>
      <w:r w:rsidRPr="007E6D20">
        <w:t>Details of Capital Expenditure</w:t>
      </w:r>
      <w:bookmarkEnd w:id="4"/>
      <w:bookmarkEnd w:id="5"/>
    </w:p>
    <w:p w:rsidR="00BA797F" w:rsidRPr="007E6D20" w:rsidRDefault="00BA797F" w:rsidP="00BA797F">
      <w:pPr>
        <w:pStyle w:val="Caption"/>
        <w:spacing w:after="0" w:line="276" w:lineRule="auto"/>
        <w:ind w:left="284"/>
        <w:jc w:val="center"/>
        <w:rPr>
          <w:i w:val="0"/>
          <w:color w:val="auto"/>
          <w:sz w:val="22"/>
          <w:szCs w:val="22"/>
        </w:rPr>
      </w:pPr>
      <w:r w:rsidRPr="007E6D20">
        <w:rPr>
          <w:i w:val="0"/>
          <w:color w:val="auto"/>
          <w:sz w:val="22"/>
          <w:szCs w:val="22"/>
        </w:rPr>
        <w:t xml:space="preserve">Table </w:t>
      </w:r>
      <w:r w:rsidRPr="007E6D20">
        <w:rPr>
          <w:i w:val="0"/>
          <w:color w:val="auto"/>
          <w:sz w:val="22"/>
          <w:szCs w:val="22"/>
        </w:rPr>
        <w:fldChar w:fldCharType="begin"/>
      </w:r>
      <w:r w:rsidRPr="007E6D20">
        <w:rPr>
          <w:i w:val="0"/>
          <w:color w:val="auto"/>
          <w:sz w:val="22"/>
          <w:szCs w:val="22"/>
        </w:rPr>
        <w:instrText xml:space="preserve"> SEQ Table \* ARABIC </w:instrText>
      </w:r>
      <w:r w:rsidRPr="007E6D20">
        <w:rPr>
          <w:i w:val="0"/>
          <w:color w:val="auto"/>
          <w:sz w:val="22"/>
          <w:szCs w:val="22"/>
        </w:rPr>
        <w:fldChar w:fldCharType="separate"/>
      </w:r>
      <w:r w:rsidR="000D20D5">
        <w:rPr>
          <w:i w:val="0"/>
          <w:noProof/>
          <w:color w:val="auto"/>
          <w:sz w:val="22"/>
          <w:szCs w:val="22"/>
        </w:rPr>
        <w:t>2</w:t>
      </w:r>
      <w:r w:rsidRPr="007E6D20">
        <w:rPr>
          <w:i w:val="0"/>
          <w:color w:val="auto"/>
          <w:sz w:val="22"/>
          <w:szCs w:val="22"/>
        </w:rPr>
        <w:fldChar w:fldCharType="end"/>
      </w:r>
      <w:r w:rsidRPr="007E6D20">
        <w:rPr>
          <w:i w:val="0"/>
          <w:color w:val="auto"/>
          <w:sz w:val="22"/>
          <w:szCs w:val="22"/>
        </w:rPr>
        <w:t xml:space="preserve"> : Actual Capital Expenditure</w:t>
      </w:r>
    </w:p>
    <w:tbl>
      <w:tblPr>
        <w:tblStyle w:val="ListTable3-Accent6"/>
        <w:tblW w:w="9720" w:type="dxa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0"/>
        <w:gridCol w:w="2040"/>
        <w:gridCol w:w="2070"/>
      </w:tblGrid>
      <w:tr w:rsidR="003B7F7F" w:rsidRPr="007E6D20" w:rsidTr="00E551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610" w:type="dxa"/>
            <w:tcBorders>
              <w:bottom w:val="none" w:sz="0" w:space="0" w:color="auto"/>
              <w:right w:val="none" w:sz="0" w:space="0" w:color="auto"/>
            </w:tcBorders>
          </w:tcPr>
          <w:p w:rsidR="003B7F7F" w:rsidRPr="007E6D20" w:rsidRDefault="003B7F7F" w:rsidP="003B7F7F">
            <w:pPr>
              <w:ind w:left="2246"/>
              <w:rPr>
                <w:rFonts w:eastAsia="Arial Unicode MS"/>
                <w:sz w:val="22"/>
                <w:szCs w:val="22"/>
              </w:rPr>
            </w:pPr>
            <w:r w:rsidRPr="007E6D20">
              <w:rPr>
                <w:rFonts w:eastAsia="Arial Unicode MS"/>
                <w:sz w:val="22"/>
                <w:szCs w:val="22"/>
              </w:rPr>
              <w:t>Subject</w:t>
            </w:r>
          </w:p>
        </w:tc>
        <w:tc>
          <w:tcPr>
            <w:tcW w:w="2040" w:type="dxa"/>
          </w:tcPr>
          <w:p w:rsidR="003B7F7F" w:rsidRPr="00B27414" w:rsidRDefault="003B7F7F" w:rsidP="003B7F7F">
            <w:pPr>
              <w:spacing w:line="276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sz w:val="20"/>
                <w:szCs w:val="20"/>
              </w:rPr>
            </w:pPr>
            <w:r w:rsidRPr="00B27414">
              <w:rPr>
                <w:rFonts w:eastAsia="Arial Unicode MS"/>
                <w:sz w:val="20"/>
                <w:szCs w:val="20"/>
              </w:rPr>
              <w:t>201</w:t>
            </w:r>
            <w:r>
              <w:rPr>
                <w:rFonts w:eastAsia="Arial Unicode MS"/>
                <w:sz w:val="20"/>
                <w:szCs w:val="20"/>
              </w:rPr>
              <w:t>9</w:t>
            </w:r>
            <w:r w:rsidRPr="00B27414">
              <w:rPr>
                <w:rFonts w:eastAsia="Arial Unicode MS"/>
                <w:sz w:val="20"/>
                <w:szCs w:val="20"/>
              </w:rPr>
              <w:t>(</w:t>
            </w:r>
            <w:proofErr w:type="spellStart"/>
            <w:r w:rsidRPr="00B27414">
              <w:rPr>
                <w:rFonts w:eastAsia="Arial Unicode MS"/>
                <w:sz w:val="20"/>
                <w:szCs w:val="20"/>
              </w:rPr>
              <w:t>Rs</w:t>
            </w:r>
            <w:proofErr w:type="spellEnd"/>
            <w:r w:rsidRPr="00B27414">
              <w:rPr>
                <w:rFonts w:eastAsia="Arial Unicode MS"/>
                <w:sz w:val="20"/>
                <w:szCs w:val="20"/>
              </w:rPr>
              <w:t>.)</w:t>
            </w:r>
          </w:p>
        </w:tc>
        <w:tc>
          <w:tcPr>
            <w:tcW w:w="2070" w:type="dxa"/>
          </w:tcPr>
          <w:p w:rsidR="003B7F7F" w:rsidRPr="00B27414" w:rsidRDefault="003B7F7F" w:rsidP="003B7F7F">
            <w:pPr>
              <w:spacing w:line="276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2020</w:t>
            </w:r>
            <w:r w:rsidRPr="00B27414">
              <w:rPr>
                <w:rFonts w:eastAsia="Arial Unicode MS"/>
                <w:sz w:val="20"/>
                <w:szCs w:val="20"/>
              </w:rPr>
              <w:t>Rs.)</w:t>
            </w:r>
          </w:p>
        </w:tc>
      </w:tr>
      <w:tr w:rsidR="00BA797F" w:rsidRPr="007E6D20" w:rsidTr="00E551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BA797F" w:rsidRPr="007E6D20" w:rsidRDefault="00BA797F" w:rsidP="00793F5F">
            <w:pPr>
              <w:ind w:left="67" w:hanging="23"/>
              <w:jc w:val="both"/>
              <w:rPr>
                <w:rFonts w:eastAsia="Arial Unicode MS"/>
                <w:b w:val="0"/>
                <w:sz w:val="22"/>
                <w:szCs w:val="22"/>
              </w:rPr>
            </w:pPr>
            <w:r w:rsidRPr="007E6D20">
              <w:rPr>
                <w:rFonts w:eastAsia="Arial Unicode MS"/>
                <w:b w:val="0"/>
                <w:sz w:val="22"/>
                <w:szCs w:val="22"/>
              </w:rPr>
              <w:t xml:space="preserve">a. </w:t>
            </w:r>
            <w:proofErr w:type="spellStart"/>
            <w:r w:rsidRPr="007E6D20">
              <w:rPr>
                <w:rFonts w:eastAsia="Arial Unicode MS"/>
                <w:b w:val="0"/>
                <w:sz w:val="22"/>
                <w:szCs w:val="22"/>
              </w:rPr>
              <w:t>Acqusition</w:t>
            </w:r>
            <w:proofErr w:type="spellEnd"/>
            <w:r w:rsidRPr="007E6D20">
              <w:rPr>
                <w:rFonts w:eastAsia="Arial Unicode MS"/>
                <w:b w:val="0"/>
                <w:sz w:val="22"/>
                <w:szCs w:val="22"/>
              </w:rPr>
              <w:t xml:space="preserve"> of Furniture, Office Equipment </w:t>
            </w:r>
            <w:r>
              <w:rPr>
                <w:rFonts w:eastAsia="Arial Unicode MS"/>
                <w:b w:val="0"/>
                <w:sz w:val="22"/>
                <w:szCs w:val="22"/>
              </w:rPr>
              <w:t>and</w:t>
            </w:r>
            <w:r w:rsidRPr="007E6D20">
              <w:rPr>
                <w:rFonts w:eastAsia="Arial Unicode MS"/>
                <w:b w:val="0"/>
                <w:sz w:val="22"/>
                <w:szCs w:val="22"/>
              </w:rPr>
              <w:t xml:space="preserve"> Books</w:t>
            </w:r>
          </w:p>
        </w:tc>
        <w:tc>
          <w:tcPr>
            <w:tcW w:w="2040" w:type="dxa"/>
            <w:tcBorders>
              <w:top w:val="none" w:sz="0" w:space="0" w:color="auto"/>
              <w:bottom w:val="none" w:sz="0" w:space="0" w:color="auto"/>
            </w:tcBorders>
          </w:tcPr>
          <w:p w:rsidR="00BA797F" w:rsidRPr="007E6D20" w:rsidRDefault="00BA797F" w:rsidP="00793F5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none" w:sz="0" w:space="0" w:color="auto"/>
              <w:bottom w:val="none" w:sz="0" w:space="0" w:color="auto"/>
            </w:tcBorders>
          </w:tcPr>
          <w:p w:rsidR="00BA797F" w:rsidRPr="007E6D20" w:rsidRDefault="00BA797F" w:rsidP="00793F5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</w:tr>
      <w:tr w:rsidR="00BA797F" w:rsidRPr="007E6D20" w:rsidTr="00E5519F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0" w:type="dxa"/>
            <w:tcBorders>
              <w:right w:val="none" w:sz="0" w:space="0" w:color="auto"/>
            </w:tcBorders>
          </w:tcPr>
          <w:p w:rsidR="00BA797F" w:rsidRPr="007E6D20" w:rsidRDefault="00BA797F" w:rsidP="00793F5F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7E6D20">
              <w:rPr>
                <w:b w:val="0"/>
                <w:color w:val="000000"/>
                <w:sz w:val="22"/>
                <w:szCs w:val="22"/>
              </w:rPr>
              <w:t xml:space="preserve">b. </w:t>
            </w:r>
            <w:proofErr w:type="spellStart"/>
            <w:r w:rsidRPr="007E6D20">
              <w:rPr>
                <w:b w:val="0"/>
                <w:color w:val="000000"/>
                <w:sz w:val="22"/>
                <w:szCs w:val="22"/>
              </w:rPr>
              <w:t>Acqusition</w:t>
            </w:r>
            <w:proofErr w:type="spellEnd"/>
            <w:r w:rsidRPr="007E6D20">
              <w:rPr>
                <w:b w:val="0"/>
                <w:color w:val="000000"/>
                <w:sz w:val="22"/>
                <w:szCs w:val="22"/>
              </w:rPr>
              <w:t xml:space="preserve"> of Machineries</w:t>
            </w:r>
          </w:p>
        </w:tc>
        <w:tc>
          <w:tcPr>
            <w:tcW w:w="2040" w:type="dxa"/>
          </w:tcPr>
          <w:p w:rsidR="00BA797F" w:rsidRPr="007E6D20" w:rsidRDefault="00BA797F" w:rsidP="00793F5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</w:tcPr>
          <w:p w:rsidR="00BA797F" w:rsidRPr="007E6D20" w:rsidRDefault="00BA797F" w:rsidP="00793F5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</w:tr>
      <w:tr w:rsidR="00BA797F" w:rsidRPr="007E6D20" w:rsidTr="00E551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BA797F" w:rsidRPr="007E6D20" w:rsidRDefault="00BA797F" w:rsidP="00793F5F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7E6D20">
              <w:rPr>
                <w:b w:val="0"/>
                <w:color w:val="000000"/>
                <w:sz w:val="22"/>
                <w:szCs w:val="22"/>
              </w:rPr>
              <w:t xml:space="preserve">c. </w:t>
            </w:r>
            <w:proofErr w:type="spellStart"/>
            <w:r w:rsidRPr="007E6D20">
              <w:rPr>
                <w:b w:val="0"/>
                <w:color w:val="000000"/>
                <w:sz w:val="22"/>
                <w:szCs w:val="22"/>
              </w:rPr>
              <w:t>Acqusition</w:t>
            </w:r>
            <w:proofErr w:type="spellEnd"/>
            <w:r w:rsidRPr="007E6D20">
              <w:rPr>
                <w:b w:val="0"/>
                <w:color w:val="000000"/>
                <w:sz w:val="22"/>
                <w:szCs w:val="22"/>
              </w:rPr>
              <w:t xml:space="preserve"> of Building </w:t>
            </w:r>
            <w:r>
              <w:rPr>
                <w:b w:val="0"/>
                <w:color w:val="000000"/>
                <w:sz w:val="22"/>
                <w:szCs w:val="22"/>
              </w:rPr>
              <w:t>and</w:t>
            </w:r>
            <w:r w:rsidRPr="007E6D20">
              <w:rPr>
                <w:b w:val="0"/>
                <w:color w:val="000000"/>
                <w:sz w:val="22"/>
                <w:szCs w:val="22"/>
              </w:rPr>
              <w:t xml:space="preserve"> Structures</w:t>
            </w:r>
          </w:p>
        </w:tc>
        <w:tc>
          <w:tcPr>
            <w:tcW w:w="2040" w:type="dxa"/>
            <w:tcBorders>
              <w:top w:val="none" w:sz="0" w:space="0" w:color="auto"/>
              <w:bottom w:val="none" w:sz="0" w:space="0" w:color="auto"/>
            </w:tcBorders>
          </w:tcPr>
          <w:p w:rsidR="00BA797F" w:rsidRPr="007E6D20" w:rsidRDefault="00BA797F" w:rsidP="00793F5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none" w:sz="0" w:space="0" w:color="auto"/>
              <w:bottom w:val="none" w:sz="0" w:space="0" w:color="auto"/>
            </w:tcBorders>
          </w:tcPr>
          <w:p w:rsidR="00BA797F" w:rsidRPr="007E6D20" w:rsidRDefault="00BA797F" w:rsidP="00793F5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</w:tr>
      <w:tr w:rsidR="00BA797F" w:rsidRPr="007E6D20" w:rsidTr="00E5519F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0" w:type="dxa"/>
            <w:tcBorders>
              <w:right w:val="none" w:sz="0" w:space="0" w:color="auto"/>
            </w:tcBorders>
          </w:tcPr>
          <w:p w:rsidR="00BA797F" w:rsidRPr="007E6D20" w:rsidRDefault="00BA797F" w:rsidP="00793F5F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7E6D20">
              <w:rPr>
                <w:b w:val="0"/>
                <w:color w:val="000000"/>
                <w:sz w:val="22"/>
                <w:szCs w:val="22"/>
              </w:rPr>
              <w:t>d. Other (</w:t>
            </w:r>
            <w:proofErr w:type="spellStart"/>
            <w:r w:rsidRPr="007E6D20">
              <w:rPr>
                <w:b w:val="0"/>
                <w:color w:val="000000"/>
                <w:sz w:val="22"/>
                <w:szCs w:val="22"/>
              </w:rPr>
              <w:t>Rahabilitation</w:t>
            </w:r>
            <w:proofErr w:type="spellEnd"/>
            <w:r w:rsidRPr="007E6D20">
              <w:rPr>
                <w:b w:val="0"/>
                <w:color w:val="000000"/>
                <w:sz w:val="22"/>
                <w:szCs w:val="22"/>
              </w:rPr>
              <w:t>)</w:t>
            </w:r>
          </w:p>
        </w:tc>
        <w:tc>
          <w:tcPr>
            <w:tcW w:w="2040" w:type="dxa"/>
          </w:tcPr>
          <w:p w:rsidR="00BA797F" w:rsidRPr="007E6D20" w:rsidRDefault="00BA797F" w:rsidP="00793F5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</w:tcPr>
          <w:p w:rsidR="00BA797F" w:rsidRPr="007E6D20" w:rsidRDefault="00BA797F" w:rsidP="00793F5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</w:tr>
      <w:tr w:rsidR="00BA797F" w:rsidRPr="007E6D20" w:rsidTr="00E551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BA797F" w:rsidRPr="007E6D20" w:rsidRDefault="00BA797F" w:rsidP="00793F5F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proofErr w:type="spellStart"/>
            <w:r w:rsidRPr="007E6D20">
              <w:rPr>
                <w:b w:val="0"/>
                <w:color w:val="000000"/>
                <w:sz w:val="22"/>
                <w:szCs w:val="22"/>
              </w:rPr>
              <w:t>e.Knowledge</w:t>
            </w:r>
            <w:proofErr w:type="spellEnd"/>
            <w:r w:rsidRPr="007E6D20">
              <w:rPr>
                <w:b w:val="0"/>
                <w:color w:val="000000"/>
                <w:sz w:val="22"/>
                <w:szCs w:val="22"/>
              </w:rPr>
              <w:t xml:space="preserve"> Enhancement </w:t>
            </w:r>
            <w:r>
              <w:rPr>
                <w:b w:val="0"/>
                <w:color w:val="000000"/>
                <w:sz w:val="22"/>
                <w:szCs w:val="22"/>
              </w:rPr>
              <w:t>and</w:t>
            </w:r>
            <w:r w:rsidRPr="007E6D20">
              <w:rPr>
                <w:b w:val="0"/>
                <w:color w:val="000000"/>
                <w:sz w:val="22"/>
                <w:szCs w:val="22"/>
              </w:rPr>
              <w:t xml:space="preserve"> Institutional Development </w:t>
            </w:r>
            <w:proofErr w:type="spellStart"/>
            <w:r w:rsidRPr="007E6D20">
              <w:rPr>
                <w:b w:val="0"/>
                <w:color w:val="000000"/>
                <w:sz w:val="22"/>
                <w:szCs w:val="22"/>
              </w:rPr>
              <w:t>Strengthning</w:t>
            </w:r>
            <w:proofErr w:type="spellEnd"/>
            <w:r w:rsidRPr="007E6D20">
              <w:rPr>
                <w:b w:val="0"/>
                <w:color w:val="000000"/>
                <w:sz w:val="22"/>
                <w:szCs w:val="22"/>
              </w:rPr>
              <w:t xml:space="preserve"> Research</w:t>
            </w:r>
          </w:p>
        </w:tc>
        <w:tc>
          <w:tcPr>
            <w:tcW w:w="2040" w:type="dxa"/>
            <w:tcBorders>
              <w:top w:val="none" w:sz="0" w:space="0" w:color="auto"/>
              <w:bottom w:val="none" w:sz="0" w:space="0" w:color="auto"/>
            </w:tcBorders>
          </w:tcPr>
          <w:p w:rsidR="00BA797F" w:rsidRPr="007E6D20" w:rsidRDefault="00BA797F" w:rsidP="00793F5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none" w:sz="0" w:space="0" w:color="auto"/>
              <w:bottom w:val="none" w:sz="0" w:space="0" w:color="auto"/>
            </w:tcBorders>
          </w:tcPr>
          <w:p w:rsidR="00BA797F" w:rsidRPr="007E6D20" w:rsidRDefault="00BA797F" w:rsidP="00793F5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</w:tr>
      <w:tr w:rsidR="00BA797F" w:rsidRPr="007E6D20" w:rsidTr="00E5519F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0" w:type="dxa"/>
            <w:tcBorders>
              <w:right w:val="none" w:sz="0" w:space="0" w:color="auto"/>
            </w:tcBorders>
          </w:tcPr>
          <w:p w:rsidR="00BA797F" w:rsidRPr="007E6D20" w:rsidRDefault="00BA797F" w:rsidP="00793F5F">
            <w:pPr>
              <w:jc w:val="both"/>
              <w:rPr>
                <w:bCs w:val="0"/>
                <w:color w:val="000000"/>
                <w:sz w:val="22"/>
                <w:szCs w:val="22"/>
              </w:rPr>
            </w:pPr>
            <w:r w:rsidRPr="007E6D20">
              <w:rPr>
                <w:bCs w:val="0"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2040" w:type="dxa"/>
          </w:tcPr>
          <w:p w:rsidR="00BA797F" w:rsidRPr="007E6D20" w:rsidRDefault="00BA797F" w:rsidP="00793F5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</w:tcPr>
          <w:p w:rsidR="00BA797F" w:rsidRPr="007E6D20" w:rsidRDefault="00BA797F" w:rsidP="00793F5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BA797F" w:rsidRDefault="00BA797F" w:rsidP="00BA797F"/>
    <w:p w:rsidR="00BA797F" w:rsidRDefault="00BA797F" w:rsidP="00BA797F"/>
    <w:p w:rsidR="00BA797F" w:rsidRDefault="00BA797F" w:rsidP="00BA797F">
      <w:pPr>
        <w:jc w:val="center"/>
        <w:sectPr w:rsidR="00BA797F" w:rsidSect="00652546">
          <w:footerReference w:type="default" r:id="rId7"/>
          <w:headerReference w:type="first" r:id="rId8"/>
          <w:footerReference w:type="first" r:id="rId9"/>
          <w:pgSz w:w="11909" w:h="16834" w:code="9"/>
          <w:pgMar w:top="994" w:right="864" w:bottom="1296" w:left="864" w:header="450" w:footer="706" w:gutter="432"/>
          <w:cols w:space="708"/>
          <w:titlePg/>
          <w:docGrid w:linePitch="360"/>
        </w:sectPr>
      </w:pPr>
    </w:p>
    <w:p w:rsidR="00BA797F" w:rsidRPr="007E6D20" w:rsidRDefault="00BA797F" w:rsidP="00BA797F">
      <w:pPr>
        <w:pStyle w:val="Heading2"/>
      </w:pPr>
      <w:bookmarkStart w:id="6" w:name="_Toc34895946"/>
      <w:bookmarkStart w:id="7" w:name="_Toc52376006"/>
      <w:r w:rsidRPr="007E6D20">
        <w:lastRenderedPageBreak/>
        <w:t>Detail of Projects (Local/Foreign Funded)</w:t>
      </w:r>
      <w:bookmarkEnd w:id="6"/>
      <w:bookmarkEnd w:id="7"/>
    </w:p>
    <w:p w:rsidR="00BA797F" w:rsidRPr="007E6D20" w:rsidRDefault="00BA797F" w:rsidP="00BA797F">
      <w:pPr>
        <w:pStyle w:val="Caption"/>
        <w:spacing w:after="0" w:line="276" w:lineRule="auto"/>
        <w:ind w:left="698" w:firstLine="720"/>
        <w:jc w:val="center"/>
        <w:rPr>
          <w:i w:val="0"/>
          <w:color w:val="auto"/>
          <w:sz w:val="22"/>
          <w:szCs w:val="22"/>
        </w:rPr>
      </w:pPr>
      <w:r w:rsidRPr="007E6D20">
        <w:rPr>
          <w:i w:val="0"/>
          <w:color w:val="auto"/>
          <w:sz w:val="22"/>
          <w:szCs w:val="22"/>
        </w:rPr>
        <w:t xml:space="preserve">Table </w:t>
      </w:r>
      <w:r w:rsidRPr="007E6D20">
        <w:rPr>
          <w:i w:val="0"/>
          <w:color w:val="auto"/>
          <w:sz w:val="22"/>
          <w:szCs w:val="22"/>
        </w:rPr>
        <w:fldChar w:fldCharType="begin"/>
      </w:r>
      <w:r w:rsidRPr="007E6D20">
        <w:rPr>
          <w:i w:val="0"/>
          <w:color w:val="auto"/>
          <w:sz w:val="22"/>
          <w:szCs w:val="22"/>
        </w:rPr>
        <w:instrText xml:space="preserve"> SEQ Table \* ARABIC </w:instrText>
      </w:r>
      <w:r w:rsidRPr="007E6D20">
        <w:rPr>
          <w:i w:val="0"/>
          <w:color w:val="auto"/>
          <w:sz w:val="22"/>
          <w:szCs w:val="22"/>
        </w:rPr>
        <w:fldChar w:fldCharType="separate"/>
      </w:r>
      <w:r w:rsidR="000D20D5">
        <w:rPr>
          <w:i w:val="0"/>
          <w:noProof/>
          <w:color w:val="auto"/>
          <w:sz w:val="22"/>
          <w:szCs w:val="22"/>
        </w:rPr>
        <w:t>3</w:t>
      </w:r>
      <w:r w:rsidRPr="007E6D20">
        <w:rPr>
          <w:i w:val="0"/>
          <w:color w:val="auto"/>
          <w:sz w:val="22"/>
          <w:szCs w:val="22"/>
        </w:rPr>
        <w:fldChar w:fldCharType="end"/>
      </w:r>
      <w:r w:rsidRPr="007E6D20">
        <w:rPr>
          <w:i w:val="0"/>
          <w:color w:val="auto"/>
          <w:sz w:val="22"/>
          <w:szCs w:val="22"/>
        </w:rPr>
        <w:t xml:space="preserve"> : Projects (Local/Foreign Funded)</w:t>
      </w:r>
    </w:p>
    <w:tbl>
      <w:tblPr>
        <w:tblStyle w:val="ListTable3-Accent5"/>
        <w:tblW w:w="13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3"/>
        <w:gridCol w:w="1596"/>
        <w:gridCol w:w="2353"/>
        <w:gridCol w:w="2246"/>
        <w:gridCol w:w="2740"/>
        <w:gridCol w:w="1601"/>
      </w:tblGrid>
      <w:tr w:rsidR="00BA797F" w:rsidRPr="00B27414" w:rsidTr="00D154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383" w:type="dxa"/>
            <w:vMerge w:val="restart"/>
            <w:tcBorders>
              <w:bottom w:val="none" w:sz="0" w:space="0" w:color="auto"/>
              <w:right w:val="none" w:sz="0" w:space="0" w:color="auto"/>
            </w:tcBorders>
            <w:noWrap/>
            <w:hideMark/>
          </w:tcPr>
          <w:p w:rsidR="00BA797F" w:rsidRPr="00B27414" w:rsidRDefault="00BA797F" w:rsidP="00793F5F">
            <w:pPr>
              <w:rPr>
                <w:bCs w:val="0"/>
                <w:color w:val="000000"/>
                <w:sz w:val="20"/>
                <w:szCs w:val="20"/>
              </w:rPr>
            </w:pPr>
            <w:r w:rsidRPr="00B27414">
              <w:rPr>
                <w:bCs w:val="0"/>
                <w:color w:val="000000"/>
                <w:sz w:val="20"/>
                <w:szCs w:val="20"/>
              </w:rPr>
              <w:t>Name and Details</w:t>
            </w:r>
          </w:p>
        </w:tc>
        <w:tc>
          <w:tcPr>
            <w:tcW w:w="1596" w:type="dxa"/>
            <w:vMerge w:val="restart"/>
            <w:noWrap/>
            <w:hideMark/>
          </w:tcPr>
          <w:p w:rsidR="00BA797F" w:rsidRPr="00B27414" w:rsidRDefault="00BA797F" w:rsidP="00D154C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00"/>
                <w:sz w:val="20"/>
                <w:szCs w:val="20"/>
              </w:rPr>
            </w:pPr>
            <w:r w:rsidRPr="00B27414">
              <w:rPr>
                <w:bCs w:val="0"/>
                <w:color w:val="000000"/>
                <w:sz w:val="20"/>
                <w:szCs w:val="20"/>
              </w:rPr>
              <w:t>Loan/Grant 201</w:t>
            </w:r>
            <w:r w:rsidR="00D154C0">
              <w:rPr>
                <w:bCs w:val="0"/>
                <w:color w:val="000000"/>
                <w:sz w:val="20"/>
                <w:szCs w:val="20"/>
              </w:rPr>
              <w:t>9</w:t>
            </w:r>
            <w:r w:rsidRPr="00B27414">
              <w:rPr>
                <w:bCs w:val="0"/>
                <w:color w:val="000000"/>
                <w:sz w:val="20"/>
                <w:szCs w:val="20"/>
              </w:rPr>
              <w:t>/20</w:t>
            </w:r>
            <w:r w:rsidR="00D154C0">
              <w:rPr>
                <w:bCs w:val="0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353" w:type="dxa"/>
            <w:vMerge w:val="restart"/>
            <w:hideMark/>
          </w:tcPr>
          <w:p w:rsidR="00BA797F" w:rsidRPr="00B27414" w:rsidRDefault="00BA797F" w:rsidP="00793F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00"/>
                <w:sz w:val="20"/>
                <w:szCs w:val="20"/>
              </w:rPr>
            </w:pPr>
            <w:r w:rsidRPr="00B27414">
              <w:rPr>
                <w:bCs w:val="0"/>
                <w:color w:val="000000"/>
                <w:sz w:val="20"/>
                <w:szCs w:val="20"/>
              </w:rPr>
              <w:t xml:space="preserve">Funding </w:t>
            </w:r>
            <w:r w:rsidRPr="00B27414">
              <w:rPr>
                <w:bCs w:val="0"/>
                <w:color w:val="000000"/>
                <w:sz w:val="20"/>
                <w:szCs w:val="20"/>
              </w:rPr>
              <w:br/>
              <w:t>Agency</w:t>
            </w:r>
          </w:p>
        </w:tc>
        <w:tc>
          <w:tcPr>
            <w:tcW w:w="4986" w:type="dxa"/>
            <w:gridSpan w:val="2"/>
            <w:noWrap/>
            <w:hideMark/>
          </w:tcPr>
          <w:p w:rsidR="00BA797F" w:rsidRPr="00B27414" w:rsidRDefault="00BA797F" w:rsidP="00793F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00"/>
                <w:sz w:val="20"/>
                <w:szCs w:val="20"/>
              </w:rPr>
            </w:pPr>
            <w:r w:rsidRPr="00B27414">
              <w:rPr>
                <w:bCs w:val="0"/>
                <w:color w:val="000000"/>
                <w:sz w:val="20"/>
                <w:szCs w:val="20"/>
              </w:rPr>
              <w:t xml:space="preserve">TEC </w:t>
            </w:r>
            <w:proofErr w:type="spellStart"/>
            <w:r w:rsidRPr="00B27414">
              <w:rPr>
                <w:bCs w:val="0"/>
                <w:color w:val="000000"/>
                <w:sz w:val="20"/>
                <w:szCs w:val="20"/>
              </w:rPr>
              <w:t>Rs</w:t>
            </w:r>
            <w:proofErr w:type="spellEnd"/>
          </w:p>
        </w:tc>
        <w:tc>
          <w:tcPr>
            <w:tcW w:w="1601" w:type="dxa"/>
            <w:noWrap/>
            <w:hideMark/>
          </w:tcPr>
          <w:p w:rsidR="00BA797F" w:rsidRPr="00B27414" w:rsidRDefault="00BA797F" w:rsidP="00793F5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00"/>
                <w:sz w:val="20"/>
                <w:szCs w:val="20"/>
              </w:rPr>
            </w:pPr>
            <w:r w:rsidRPr="00B27414">
              <w:rPr>
                <w:bCs w:val="0"/>
                <w:color w:val="000000"/>
                <w:sz w:val="20"/>
                <w:szCs w:val="20"/>
              </w:rPr>
              <w:t xml:space="preserve">RFA </w:t>
            </w:r>
            <w:proofErr w:type="spellStart"/>
            <w:r w:rsidRPr="00B27414">
              <w:rPr>
                <w:bCs w:val="0"/>
                <w:color w:val="000000"/>
                <w:sz w:val="20"/>
                <w:szCs w:val="20"/>
              </w:rPr>
              <w:t>Rs</w:t>
            </w:r>
            <w:proofErr w:type="spellEnd"/>
            <w:r w:rsidRPr="00B27414">
              <w:rPr>
                <w:bCs w:val="0"/>
                <w:color w:val="000000"/>
                <w:sz w:val="20"/>
                <w:szCs w:val="20"/>
              </w:rPr>
              <w:t>.</w:t>
            </w:r>
          </w:p>
        </w:tc>
      </w:tr>
      <w:tr w:rsidR="00BA797F" w:rsidRPr="00B27414" w:rsidTr="00D154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3" w:type="dxa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</w:tcPr>
          <w:p w:rsidR="00BA797F" w:rsidRPr="00B27414" w:rsidRDefault="00BA797F" w:rsidP="00793F5F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none" w:sz="0" w:space="0" w:color="auto"/>
              <w:bottom w:val="none" w:sz="0" w:space="0" w:color="auto"/>
            </w:tcBorders>
            <w:noWrap/>
          </w:tcPr>
          <w:p w:rsidR="00BA797F" w:rsidRPr="00B27414" w:rsidRDefault="00BA797F" w:rsidP="00793F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tcBorders>
              <w:top w:val="none" w:sz="0" w:space="0" w:color="auto"/>
              <w:bottom w:val="none" w:sz="0" w:space="0" w:color="auto"/>
            </w:tcBorders>
          </w:tcPr>
          <w:p w:rsidR="00BA797F" w:rsidRPr="00B27414" w:rsidRDefault="00BA797F" w:rsidP="00793F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none" w:sz="0" w:space="0" w:color="auto"/>
              <w:bottom w:val="none" w:sz="0" w:space="0" w:color="auto"/>
            </w:tcBorders>
            <w:noWrap/>
          </w:tcPr>
          <w:p w:rsidR="00BA797F" w:rsidRPr="00B27414" w:rsidRDefault="00BA797F" w:rsidP="00D154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</w:rPr>
            </w:pPr>
            <w:r w:rsidRPr="00B27414">
              <w:rPr>
                <w:b/>
                <w:bCs/>
                <w:color w:val="000000"/>
                <w:sz w:val="20"/>
                <w:szCs w:val="20"/>
              </w:rPr>
              <w:t>20</w:t>
            </w:r>
            <w:r w:rsidR="00D154C0">
              <w:rPr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2740" w:type="dxa"/>
            <w:tcBorders>
              <w:top w:val="none" w:sz="0" w:space="0" w:color="auto"/>
              <w:bottom w:val="none" w:sz="0" w:space="0" w:color="auto"/>
            </w:tcBorders>
          </w:tcPr>
          <w:p w:rsidR="00BA797F" w:rsidRPr="00B27414" w:rsidRDefault="00BA797F" w:rsidP="00D154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</w:rPr>
            </w:pPr>
            <w:r w:rsidRPr="00B27414">
              <w:rPr>
                <w:b/>
                <w:bCs/>
                <w:color w:val="000000"/>
                <w:sz w:val="20"/>
                <w:szCs w:val="20"/>
              </w:rPr>
              <w:t>20</w:t>
            </w:r>
            <w:r w:rsidR="00D154C0">
              <w:rPr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601" w:type="dxa"/>
            <w:tcBorders>
              <w:top w:val="none" w:sz="0" w:space="0" w:color="auto"/>
              <w:bottom w:val="none" w:sz="0" w:space="0" w:color="auto"/>
            </w:tcBorders>
            <w:noWrap/>
          </w:tcPr>
          <w:p w:rsidR="00BA797F" w:rsidRPr="00B27414" w:rsidRDefault="00BA797F" w:rsidP="00793F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A797F" w:rsidRPr="00B27414" w:rsidTr="00D154C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3" w:type="dxa"/>
            <w:tcBorders>
              <w:right w:val="none" w:sz="0" w:space="0" w:color="auto"/>
            </w:tcBorders>
            <w:hideMark/>
          </w:tcPr>
          <w:p w:rsidR="00BA797F" w:rsidRPr="00B27414" w:rsidRDefault="00BA797F" w:rsidP="00793F5F">
            <w:pPr>
              <w:rPr>
                <w:b w:val="0"/>
                <w:color w:val="000000"/>
                <w:sz w:val="20"/>
                <w:szCs w:val="20"/>
              </w:rPr>
            </w:pPr>
            <w:r w:rsidRPr="00B27414">
              <w:rPr>
                <w:b w:val="0"/>
                <w:color w:val="000000"/>
                <w:sz w:val="20"/>
                <w:szCs w:val="20"/>
              </w:rPr>
              <w:t xml:space="preserve">National Science </w:t>
            </w:r>
            <w:proofErr w:type="spellStart"/>
            <w:r w:rsidRPr="00B27414">
              <w:rPr>
                <w:b w:val="0"/>
                <w:color w:val="000000"/>
                <w:sz w:val="20"/>
                <w:szCs w:val="20"/>
              </w:rPr>
              <w:t>Foudation</w:t>
            </w:r>
            <w:proofErr w:type="spellEnd"/>
            <w:r w:rsidRPr="00B27414">
              <w:rPr>
                <w:b w:val="0"/>
                <w:color w:val="000000"/>
                <w:sz w:val="20"/>
                <w:szCs w:val="20"/>
              </w:rPr>
              <w:t xml:space="preserve"> - Research</w:t>
            </w:r>
          </w:p>
        </w:tc>
        <w:tc>
          <w:tcPr>
            <w:tcW w:w="1596" w:type="dxa"/>
            <w:noWrap/>
          </w:tcPr>
          <w:p w:rsidR="00BA797F" w:rsidRPr="00B27414" w:rsidRDefault="00BA797F" w:rsidP="00793F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noWrap/>
          </w:tcPr>
          <w:p w:rsidR="00BA797F" w:rsidRPr="00B27414" w:rsidRDefault="00BA797F" w:rsidP="00793F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B27414">
              <w:rPr>
                <w:color w:val="000000"/>
                <w:sz w:val="20"/>
                <w:szCs w:val="20"/>
              </w:rPr>
              <w:t xml:space="preserve"> NSF </w:t>
            </w:r>
          </w:p>
        </w:tc>
        <w:tc>
          <w:tcPr>
            <w:tcW w:w="2246" w:type="dxa"/>
            <w:noWrap/>
          </w:tcPr>
          <w:p w:rsidR="00BA797F" w:rsidRPr="00B27414" w:rsidRDefault="00BA797F" w:rsidP="00793F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</w:tcPr>
          <w:p w:rsidR="00BA797F" w:rsidRPr="00B27414" w:rsidRDefault="00BA797F" w:rsidP="00793F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1" w:type="dxa"/>
            <w:noWrap/>
          </w:tcPr>
          <w:p w:rsidR="00BA797F" w:rsidRPr="00B27414" w:rsidRDefault="00BA797F" w:rsidP="00793F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A797F" w:rsidRPr="00B27414" w:rsidTr="00D154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BA797F" w:rsidRPr="00B27414" w:rsidRDefault="00BA797F" w:rsidP="00793F5F">
            <w:pPr>
              <w:rPr>
                <w:b w:val="0"/>
                <w:color w:val="000000"/>
                <w:sz w:val="20"/>
                <w:szCs w:val="20"/>
              </w:rPr>
            </w:pPr>
            <w:r w:rsidRPr="00B27414">
              <w:rPr>
                <w:b w:val="0"/>
                <w:color w:val="000000"/>
                <w:sz w:val="20"/>
                <w:szCs w:val="20"/>
              </w:rPr>
              <w:t xml:space="preserve">Research Grant - University Grant Commission </w:t>
            </w:r>
          </w:p>
        </w:tc>
        <w:tc>
          <w:tcPr>
            <w:tcW w:w="1596" w:type="dxa"/>
            <w:tcBorders>
              <w:top w:val="none" w:sz="0" w:space="0" w:color="auto"/>
              <w:bottom w:val="none" w:sz="0" w:space="0" w:color="auto"/>
            </w:tcBorders>
            <w:noWrap/>
          </w:tcPr>
          <w:p w:rsidR="00BA797F" w:rsidRPr="00B27414" w:rsidRDefault="00BA797F" w:rsidP="00793F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tcBorders>
              <w:top w:val="none" w:sz="0" w:space="0" w:color="auto"/>
              <w:bottom w:val="none" w:sz="0" w:space="0" w:color="auto"/>
            </w:tcBorders>
            <w:noWrap/>
          </w:tcPr>
          <w:p w:rsidR="00BA797F" w:rsidRPr="00B27414" w:rsidRDefault="00BA797F" w:rsidP="00793F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B27414">
              <w:rPr>
                <w:color w:val="000000"/>
                <w:sz w:val="20"/>
                <w:szCs w:val="20"/>
              </w:rPr>
              <w:t xml:space="preserve"> UGC </w:t>
            </w:r>
          </w:p>
        </w:tc>
        <w:tc>
          <w:tcPr>
            <w:tcW w:w="2246" w:type="dxa"/>
            <w:tcBorders>
              <w:top w:val="none" w:sz="0" w:space="0" w:color="auto"/>
              <w:bottom w:val="none" w:sz="0" w:space="0" w:color="auto"/>
            </w:tcBorders>
            <w:noWrap/>
          </w:tcPr>
          <w:p w:rsidR="00BA797F" w:rsidRPr="00B27414" w:rsidRDefault="00BA797F" w:rsidP="00793F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one" w:sz="0" w:space="0" w:color="auto"/>
              <w:bottom w:val="none" w:sz="0" w:space="0" w:color="auto"/>
            </w:tcBorders>
          </w:tcPr>
          <w:p w:rsidR="00BA797F" w:rsidRPr="00B27414" w:rsidRDefault="00BA797F" w:rsidP="00793F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none" w:sz="0" w:space="0" w:color="auto"/>
              <w:bottom w:val="none" w:sz="0" w:space="0" w:color="auto"/>
            </w:tcBorders>
            <w:noWrap/>
          </w:tcPr>
          <w:p w:rsidR="00BA797F" w:rsidRPr="00B27414" w:rsidRDefault="00BA797F" w:rsidP="00793F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A797F" w:rsidRPr="00B27414" w:rsidTr="00D154C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3" w:type="dxa"/>
            <w:tcBorders>
              <w:right w:val="none" w:sz="0" w:space="0" w:color="auto"/>
            </w:tcBorders>
            <w:noWrap/>
            <w:hideMark/>
          </w:tcPr>
          <w:p w:rsidR="00BA797F" w:rsidRPr="00B27414" w:rsidRDefault="00BA797F" w:rsidP="00793F5F">
            <w:pPr>
              <w:rPr>
                <w:b w:val="0"/>
                <w:color w:val="000000"/>
                <w:sz w:val="20"/>
                <w:szCs w:val="20"/>
              </w:rPr>
            </w:pPr>
            <w:proofErr w:type="spellStart"/>
            <w:r w:rsidRPr="00B27414">
              <w:rPr>
                <w:b w:val="0"/>
                <w:color w:val="000000"/>
                <w:sz w:val="20"/>
                <w:szCs w:val="20"/>
              </w:rPr>
              <w:t>Narod</w:t>
            </w:r>
            <w:proofErr w:type="spellEnd"/>
            <w:r w:rsidRPr="00B27414">
              <w:rPr>
                <w:b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7414">
              <w:rPr>
                <w:b w:val="0"/>
                <w:color w:val="000000"/>
                <w:sz w:val="20"/>
                <w:szCs w:val="20"/>
              </w:rPr>
              <w:t>Waso</w:t>
            </w:r>
            <w:proofErr w:type="spellEnd"/>
            <w:r w:rsidRPr="00B27414">
              <w:rPr>
                <w:b w:val="0"/>
                <w:color w:val="000000"/>
                <w:sz w:val="20"/>
                <w:szCs w:val="20"/>
              </w:rPr>
              <w:t xml:space="preserve"> Project</w:t>
            </w:r>
          </w:p>
        </w:tc>
        <w:tc>
          <w:tcPr>
            <w:tcW w:w="1596" w:type="dxa"/>
            <w:noWrap/>
          </w:tcPr>
          <w:p w:rsidR="00BA797F" w:rsidRPr="00B27414" w:rsidRDefault="00BA797F" w:rsidP="00793F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noWrap/>
          </w:tcPr>
          <w:p w:rsidR="00BA797F" w:rsidRPr="00B27414" w:rsidRDefault="00BA797F" w:rsidP="00793F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B2741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7414">
              <w:rPr>
                <w:color w:val="000000"/>
                <w:sz w:val="20"/>
                <w:szCs w:val="20"/>
              </w:rPr>
              <w:t>Norad</w:t>
            </w:r>
            <w:proofErr w:type="spellEnd"/>
            <w:r w:rsidRPr="00B27414">
              <w:rPr>
                <w:color w:val="000000"/>
                <w:sz w:val="20"/>
                <w:szCs w:val="20"/>
              </w:rPr>
              <w:t xml:space="preserve"> - Asia project  </w:t>
            </w:r>
          </w:p>
        </w:tc>
        <w:tc>
          <w:tcPr>
            <w:tcW w:w="2246" w:type="dxa"/>
            <w:noWrap/>
          </w:tcPr>
          <w:p w:rsidR="00BA797F" w:rsidRPr="00B27414" w:rsidRDefault="00BA797F" w:rsidP="00793F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</w:tcPr>
          <w:p w:rsidR="00BA797F" w:rsidRPr="00B27414" w:rsidRDefault="00BA797F" w:rsidP="00793F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1" w:type="dxa"/>
            <w:noWrap/>
          </w:tcPr>
          <w:p w:rsidR="00BA797F" w:rsidRPr="00B27414" w:rsidRDefault="00BA797F" w:rsidP="00793F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A797F" w:rsidRPr="00B27414" w:rsidTr="00D154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BA797F" w:rsidRPr="00B27414" w:rsidRDefault="00BA797F" w:rsidP="00793F5F">
            <w:pPr>
              <w:rPr>
                <w:b w:val="0"/>
                <w:color w:val="000000"/>
                <w:sz w:val="20"/>
                <w:szCs w:val="20"/>
              </w:rPr>
            </w:pPr>
            <w:proofErr w:type="spellStart"/>
            <w:r w:rsidRPr="00B27414">
              <w:rPr>
                <w:b w:val="0"/>
                <w:color w:val="000000"/>
                <w:sz w:val="20"/>
                <w:szCs w:val="20"/>
              </w:rPr>
              <w:t>Kelani</w:t>
            </w:r>
            <w:proofErr w:type="spellEnd"/>
            <w:r w:rsidRPr="00B27414">
              <w:rPr>
                <w:b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7414">
              <w:rPr>
                <w:b w:val="0"/>
                <w:color w:val="000000"/>
                <w:sz w:val="20"/>
                <w:szCs w:val="20"/>
              </w:rPr>
              <w:t>Saviya</w:t>
            </w:r>
            <w:proofErr w:type="spellEnd"/>
            <w:r w:rsidRPr="00B27414">
              <w:rPr>
                <w:b w:val="0"/>
                <w:color w:val="000000"/>
                <w:sz w:val="20"/>
                <w:szCs w:val="20"/>
              </w:rPr>
              <w:t xml:space="preserve"> Programme</w:t>
            </w:r>
          </w:p>
        </w:tc>
        <w:tc>
          <w:tcPr>
            <w:tcW w:w="1596" w:type="dxa"/>
            <w:tcBorders>
              <w:top w:val="none" w:sz="0" w:space="0" w:color="auto"/>
              <w:bottom w:val="none" w:sz="0" w:space="0" w:color="auto"/>
            </w:tcBorders>
            <w:noWrap/>
          </w:tcPr>
          <w:p w:rsidR="00BA797F" w:rsidRPr="00B27414" w:rsidRDefault="00BA797F" w:rsidP="00793F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tcBorders>
              <w:top w:val="none" w:sz="0" w:space="0" w:color="auto"/>
              <w:bottom w:val="none" w:sz="0" w:space="0" w:color="auto"/>
            </w:tcBorders>
          </w:tcPr>
          <w:p w:rsidR="00BA797F" w:rsidRPr="00B27414" w:rsidRDefault="00BA797F" w:rsidP="00793F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B2741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7414">
              <w:rPr>
                <w:color w:val="000000"/>
                <w:sz w:val="20"/>
                <w:szCs w:val="20"/>
              </w:rPr>
              <w:t>Kelani</w:t>
            </w:r>
            <w:proofErr w:type="spellEnd"/>
            <w:r w:rsidRPr="00B27414">
              <w:rPr>
                <w:color w:val="000000"/>
                <w:sz w:val="20"/>
                <w:szCs w:val="20"/>
              </w:rPr>
              <w:t xml:space="preserve"> cable PLC </w:t>
            </w:r>
          </w:p>
        </w:tc>
        <w:tc>
          <w:tcPr>
            <w:tcW w:w="2246" w:type="dxa"/>
            <w:tcBorders>
              <w:top w:val="none" w:sz="0" w:space="0" w:color="auto"/>
              <w:bottom w:val="none" w:sz="0" w:space="0" w:color="auto"/>
            </w:tcBorders>
            <w:noWrap/>
          </w:tcPr>
          <w:p w:rsidR="00BA797F" w:rsidRPr="00B27414" w:rsidRDefault="00BA797F" w:rsidP="00793F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one" w:sz="0" w:space="0" w:color="auto"/>
              <w:bottom w:val="none" w:sz="0" w:space="0" w:color="auto"/>
            </w:tcBorders>
          </w:tcPr>
          <w:p w:rsidR="00BA797F" w:rsidRPr="00B27414" w:rsidRDefault="00BA797F" w:rsidP="00793F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none" w:sz="0" w:space="0" w:color="auto"/>
              <w:bottom w:val="none" w:sz="0" w:space="0" w:color="auto"/>
            </w:tcBorders>
            <w:noWrap/>
          </w:tcPr>
          <w:p w:rsidR="00BA797F" w:rsidRPr="00B27414" w:rsidRDefault="00BA797F" w:rsidP="00793F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A797F" w:rsidRPr="00B27414" w:rsidTr="00D154C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3" w:type="dxa"/>
            <w:tcBorders>
              <w:right w:val="none" w:sz="0" w:space="0" w:color="auto"/>
            </w:tcBorders>
            <w:hideMark/>
          </w:tcPr>
          <w:p w:rsidR="00BA797F" w:rsidRPr="00B27414" w:rsidRDefault="00BA797F" w:rsidP="00793F5F">
            <w:pPr>
              <w:rPr>
                <w:b w:val="0"/>
                <w:color w:val="000000"/>
                <w:sz w:val="20"/>
                <w:szCs w:val="20"/>
              </w:rPr>
            </w:pPr>
            <w:r w:rsidRPr="00B27414">
              <w:rPr>
                <w:b w:val="0"/>
                <w:color w:val="000000"/>
                <w:sz w:val="20"/>
                <w:szCs w:val="20"/>
              </w:rPr>
              <w:t>Water Harmony</w:t>
            </w:r>
          </w:p>
        </w:tc>
        <w:tc>
          <w:tcPr>
            <w:tcW w:w="1596" w:type="dxa"/>
            <w:noWrap/>
          </w:tcPr>
          <w:p w:rsidR="00BA797F" w:rsidRPr="00B27414" w:rsidRDefault="00BA797F" w:rsidP="00793F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</w:tcPr>
          <w:p w:rsidR="00BA797F" w:rsidRPr="00B27414" w:rsidRDefault="00BA797F" w:rsidP="00793F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B27414">
              <w:rPr>
                <w:color w:val="000000"/>
                <w:sz w:val="20"/>
                <w:szCs w:val="20"/>
              </w:rPr>
              <w:t xml:space="preserve"> Norwegian University of Life Sciences </w:t>
            </w:r>
          </w:p>
        </w:tc>
        <w:tc>
          <w:tcPr>
            <w:tcW w:w="2246" w:type="dxa"/>
            <w:noWrap/>
          </w:tcPr>
          <w:p w:rsidR="00BA797F" w:rsidRPr="00B27414" w:rsidRDefault="00BA797F" w:rsidP="00793F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</w:tcPr>
          <w:p w:rsidR="00BA797F" w:rsidRPr="00B27414" w:rsidRDefault="00BA797F" w:rsidP="00793F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1" w:type="dxa"/>
            <w:noWrap/>
          </w:tcPr>
          <w:p w:rsidR="00BA797F" w:rsidRPr="00B27414" w:rsidRDefault="00BA797F" w:rsidP="00793F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A797F" w:rsidRPr="00B27414" w:rsidTr="00D154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BA797F" w:rsidRPr="00B27414" w:rsidRDefault="00BA797F" w:rsidP="00793F5F">
            <w:pPr>
              <w:rPr>
                <w:b w:val="0"/>
                <w:color w:val="000000"/>
                <w:sz w:val="20"/>
                <w:szCs w:val="20"/>
              </w:rPr>
            </w:pPr>
            <w:r w:rsidRPr="00B27414">
              <w:rPr>
                <w:b w:val="0"/>
                <w:color w:val="000000"/>
                <w:sz w:val="20"/>
                <w:szCs w:val="20"/>
              </w:rPr>
              <w:t>HRNCET - NORTPART Project</w:t>
            </w:r>
          </w:p>
        </w:tc>
        <w:tc>
          <w:tcPr>
            <w:tcW w:w="1596" w:type="dxa"/>
            <w:tcBorders>
              <w:top w:val="none" w:sz="0" w:space="0" w:color="auto"/>
              <w:bottom w:val="none" w:sz="0" w:space="0" w:color="auto"/>
            </w:tcBorders>
            <w:noWrap/>
          </w:tcPr>
          <w:p w:rsidR="00BA797F" w:rsidRPr="00B27414" w:rsidRDefault="00BA797F" w:rsidP="00793F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tcBorders>
              <w:top w:val="none" w:sz="0" w:space="0" w:color="auto"/>
              <w:bottom w:val="none" w:sz="0" w:space="0" w:color="auto"/>
            </w:tcBorders>
          </w:tcPr>
          <w:p w:rsidR="00BA797F" w:rsidRPr="00B27414" w:rsidRDefault="00BA797F" w:rsidP="00793F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B27414">
              <w:rPr>
                <w:color w:val="000000"/>
                <w:sz w:val="20"/>
                <w:szCs w:val="20"/>
              </w:rPr>
              <w:t xml:space="preserve"> Western Norway University of Applied Science </w:t>
            </w:r>
          </w:p>
        </w:tc>
        <w:tc>
          <w:tcPr>
            <w:tcW w:w="2246" w:type="dxa"/>
            <w:tcBorders>
              <w:top w:val="none" w:sz="0" w:space="0" w:color="auto"/>
              <w:bottom w:val="none" w:sz="0" w:space="0" w:color="auto"/>
            </w:tcBorders>
            <w:noWrap/>
          </w:tcPr>
          <w:p w:rsidR="00BA797F" w:rsidRPr="00B27414" w:rsidRDefault="00BA797F" w:rsidP="00793F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one" w:sz="0" w:space="0" w:color="auto"/>
              <w:bottom w:val="none" w:sz="0" w:space="0" w:color="auto"/>
            </w:tcBorders>
          </w:tcPr>
          <w:p w:rsidR="00BA797F" w:rsidRPr="00B27414" w:rsidRDefault="00BA797F" w:rsidP="00793F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none" w:sz="0" w:space="0" w:color="auto"/>
              <w:bottom w:val="none" w:sz="0" w:space="0" w:color="auto"/>
            </w:tcBorders>
            <w:noWrap/>
          </w:tcPr>
          <w:p w:rsidR="00BA797F" w:rsidRPr="00B27414" w:rsidRDefault="00BA797F" w:rsidP="00793F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A797F" w:rsidRPr="00B27414" w:rsidTr="00D154C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3" w:type="dxa"/>
            <w:tcBorders>
              <w:right w:val="none" w:sz="0" w:space="0" w:color="auto"/>
            </w:tcBorders>
            <w:hideMark/>
          </w:tcPr>
          <w:p w:rsidR="00BA797F" w:rsidRPr="00B27414" w:rsidRDefault="00BA797F" w:rsidP="00793F5F">
            <w:pPr>
              <w:rPr>
                <w:b w:val="0"/>
                <w:color w:val="000000"/>
                <w:sz w:val="20"/>
                <w:szCs w:val="20"/>
              </w:rPr>
            </w:pPr>
            <w:r w:rsidRPr="00B27414">
              <w:rPr>
                <w:b w:val="0"/>
                <w:color w:val="000000"/>
                <w:sz w:val="20"/>
                <w:szCs w:val="20"/>
              </w:rPr>
              <w:t>Fund Disbursement to the Incubation Centre at University of Jaffna for the purchasing of equipment / Sri Lanka Inventors Commission</w:t>
            </w:r>
          </w:p>
        </w:tc>
        <w:tc>
          <w:tcPr>
            <w:tcW w:w="1596" w:type="dxa"/>
            <w:noWrap/>
          </w:tcPr>
          <w:p w:rsidR="00BA797F" w:rsidRPr="00B27414" w:rsidRDefault="00BA797F" w:rsidP="00793F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</w:tcPr>
          <w:p w:rsidR="00BA797F" w:rsidRPr="00B27414" w:rsidRDefault="00BA797F" w:rsidP="00793F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B27414">
              <w:rPr>
                <w:color w:val="000000"/>
                <w:sz w:val="20"/>
                <w:szCs w:val="20"/>
              </w:rPr>
              <w:t xml:space="preserve"> Sri Lanka Inventors Commission </w:t>
            </w:r>
          </w:p>
        </w:tc>
        <w:tc>
          <w:tcPr>
            <w:tcW w:w="2246" w:type="dxa"/>
            <w:noWrap/>
          </w:tcPr>
          <w:p w:rsidR="00BA797F" w:rsidRPr="00B27414" w:rsidRDefault="00BA797F" w:rsidP="00793F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</w:tcPr>
          <w:p w:rsidR="00BA797F" w:rsidRPr="00B27414" w:rsidRDefault="00BA797F" w:rsidP="00793F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1" w:type="dxa"/>
            <w:noWrap/>
          </w:tcPr>
          <w:p w:rsidR="00BA797F" w:rsidRPr="00B27414" w:rsidRDefault="00BA797F" w:rsidP="00793F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A797F" w:rsidRPr="00B27414" w:rsidTr="00D154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BA797F" w:rsidRPr="00B27414" w:rsidRDefault="00BA797F" w:rsidP="00793F5F">
            <w:pPr>
              <w:rPr>
                <w:b w:val="0"/>
                <w:color w:val="000000"/>
                <w:sz w:val="20"/>
                <w:szCs w:val="20"/>
              </w:rPr>
            </w:pPr>
            <w:proofErr w:type="spellStart"/>
            <w:r w:rsidRPr="00B27414">
              <w:rPr>
                <w:b w:val="0"/>
                <w:color w:val="000000"/>
                <w:sz w:val="20"/>
                <w:szCs w:val="20"/>
              </w:rPr>
              <w:t>Trafic</w:t>
            </w:r>
            <w:proofErr w:type="spellEnd"/>
            <w:r w:rsidRPr="00B27414">
              <w:rPr>
                <w:b w:val="0"/>
                <w:color w:val="000000"/>
                <w:sz w:val="20"/>
                <w:szCs w:val="20"/>
              </w:rPr>
              <w:t xml:space="preserve"> and Transport Survey</w:t>
            </w:r>
          </w:p>
        </w:tc>
        <w:tc>
          <w:tcPr>
            <w:tcW w:w="1596" w:type="dxa"/>
            <w:tcBorders>
              <w:top w:val="none" w:sz="0" w:space="0" w:color="auto"/>
              <w:bottom w:val="none" w:sz="0" w:space="0" w:color="auto"/>
            </w:tcBorders>
            <w:noWrap/>
          </w:tcPr>
          <w:p w:rsidR="00BA797F" w:rsidRPr="00B27414" w:rsidRDefault="00BA797F" w:rsidP="00793F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tcBorders>
              <w:top w:val="none" w:sz="0" w:space="0" w:color="auto"/>
              <w:bottom w:val="none" w:sz="0" w:space="0" w:color="auto"/>
            </w:tcBorders>
          </w:tcPr>
          <w:p w:rsidR="00BA797F" w:rsidRPr="00B27414" w:rsidRDefault="00BA797F" w:rsidP="00793F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B27414">
              <w:rPr>
                <w:color w:val="000000"/>
                <w:sz w:val="20"/>
                <w:szCs w:val="20"/>
              </w:rPr>
              <w:t xml:space="preserve"> Sponsors </w:t>
            </w:r>
          </w:p>
        </w:tc>
        <w:tc>
          <w:tcPr>
            <w:tcW w:w="2246" w:type="dxa"/>
            <w:tcBorders>
              <w:top w:val="none" w:sz="0" w:space="0" w:color="auto"/>
              <w:bottom w:val="none" w:sz="0" w:space="0" w:color="auto"/>
            </w:tcBorders>
            <w:noWrap/>
          </w:tcPr>
          <w:p w:rsidR="00BA797F" w:rsidRPr="00B27414" w:rsidRDefault="00BA797F" w:rsidP="00793F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one" w:sz="0" w:space="0" w:color="auto"/>
              <w:bottom w:val="none" w:sz="0" w:space="0" w:color="auto"/>
            </w:tcBorders>
          </w:tcPr>
          <w:p w:rsidR="00BA797F" w:rsidRPr="00B27414" w:rsidRDefault="00BA797F" w:rsidP="00793F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none" w:sz="0" w:space="0" w:color="auto"/>
              <w:bottom w:val="none" w:sz="0" w:space="0" w:color="auto"/>
            </w:tcBorders>
            <w:noWrap/>
          </w:tcPr>
          <w:p w:rsidR="00BA797F" w:rsidRPr="00B27414" w:rsidRDefault="00BA797F" w:rsidP="00793F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A797F" w:rsidRPr="00B27414" w:rsidTr="00D154C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3" w:type="dxa"/>
            <w:tcBorders>
              <w:right w:val="none" w:sz="0" w:space="0" w:color="auto"/>
            </w:tcBorders>
            <w:noWrap/>
            <w:hideMark/>
          </w:tcPr>
          <w:p w:rsidR="00BA797F" w:rsidRPr="00B27414" w:rsidRDefault="00BA797F" w:rsidP="00793F5F">
            <w:pPr>
              <w:rPr>
                <w:b w:val="0"/>
                <w:color w:val="000000"/>
                <w:sz w:val="20"/>
                <w:szCs w:val="20"/>
              </w:rPr>
            </w:pPr>
            <w:r w:rsidRPr="00B27414">
              <w:rPr>
                <w:b w:val="0"/>
                <w:color w:val="000000"/>
                <w:sz w:val="20"/>
                <w:szCs w:val="20"/>
              </w:rPr>
              <w:t xml:space="preserve">Donation of money to the </w:t>
            </w:r>
            <w:proofErr w:type="spellStart"/>
            <w:r w:rsidRPr="00B27414">
              <w:rPr>
                <w:b w:val="0"/>
                <w:color w:val="000000"/>
                <w:sz w:val="20"/>
                <w:szCs w:val="20"/>
              </w:rPr>
              <w:t>center</w:t>
            </w:r>
            <w:proofErr w:type="spellEnd"/>
            <w:r w:rsidRPr="00B27414">
              <w:rPr>
                <w:b w:val="0"/>
                <w:color w:val="000000"/>
                <w:sz w:val="20"/>
                <w:szCs w:val="20"/>
              </w:rPr>
              <w:t xml:space="preserve"> of prosthetics</w:t>
            </w:r>
          </w:p>
        </w:tc>
        <w:tc>
          <w:tcPr>
            <w:tcW w:w="1596" w:type="dxa"/>
            <w:noWrap/>
          </w:tcPr>
          <w:p w:rsidR="00BA797F" w:rsidRPr="00B27414" w:rsidRDefault="00BA797F" w:rsidP="00793F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</w:tcPr>
          <w:p w:rsidR="00BA797F" w:rsidRPr="00B27414" w:rsidRDefault="00BA797F" w:rsidP="00793F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B27414">
              <w:rPr>
                <w:color w:val="000000"/>
                <w:sz w:val="20"/>
                <w:szCs w:val="20"/>
              </w:rPr>
              <w:t xml:space="preserve"> Sponsors </w:t>
            </w:r>
          </w:p>
        </w:tc>
        <w:tc>
          <w:tcPr>
            <w:tcW w:w="2246" w:type="dxa"/>
            <w:noWrap/>
          </w:tcPr>
          <w:p w:rsidR="00BA797F" w:rsidRPr="00B27414" w:rsidRDefault="00BA797F" w:rsidP="00793F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</w:tcPr>
          <w:p w:rsidR="00BA797F" w:rsidRPr="00B27414" w:rsidRDefault="00BA797F" w:rsidP="00793F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1" w:type="dxa"/>
            <w:noWrap/>
          </w:tcPr>
          <w:p w:rsidR="00BA797F" w:rsidRPr="00B27414" w:rsidRDefault="00BA797F" w:rsidP="00793F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A797F" w:rsidRPr="00B27414" w:rsidTr="00D154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BA797F" w:rsidRPr="00B27414" w:rsidRDefault="00BA797F" w:rsidP="00793F5F">
            <w:pPr>
              <w:rPr>
                <w:b w:val="0"/>
                <w:color w:val="000000"/>
                <w:sz w:val="20"/>
                <w:szCs w:val="20"/>
              </w:rPr>
            </w:pPr>
            <w:proofErr w:type="spellStart"/>
            <w:r w:rsidRPr="00B27414">
              <w:rPr>
                <w:b w:val="0"/>
                <w:color w:val="000000"/>
                <w:sz w:val="20"/>
                <w:szCs w:val="20"/>
              </w:rPr>
              <w:t>Lanching</w:t>
            </w:r>
            <w:proofErr w:type="spellEnd"/>
            <w:r w:rsidRPr="00B27414">
              <w:rPr>
                <w:b w:val="0"/>
                <w:color w:val="000000"/>
                <w:sz w:val="20"/>
                <w:szCs w:val="20"/>
              </w:rPr>
              <w:t xml:space="preserve"> Event of "National Unity and Reconciliation through Higher Education Programme</w:t>
            </w:r>
          </w:p>
        </w:tc>
        <w:tc>
          <w:tcPr>
            <w:tcW w:w="1596" w:type="dxa"/>
            <w:tcBorders>
              <w:top w:val="none" w:sz="0" w:space="0" w:color="auto"/>
              <w:bottom w:val="none" w:sz="0" w:space="0" w:color="auto"/>
            </w:tcBorders>
            <w:noWrap/>
          </w:tcPr>
          <w:p w:rsidR="00BA797F" w:rsidRPr="00B27414" w:rsidRDefault="00BA797F" w:rsidP="00793F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tcBorders>
              <w:top w:val="none" w:sz="0" w:space="0" w:color="auto"/>
              <w:bottom w:val="none" w:sz="0" w:space="0" w:color="auto"/>
            </w:tcBorders>
          </w:tcPr>
          <w:p w:rsidR="00BA797F" w:rsidRPr="00B27414" w:rsidRDefault="00BA797F" w:rsidP="00793F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B27414">
              <w:rPr>
                <w:color w:val="000000"/>
                <w:sz w:val="20"/>
                <w:szCs w:val="20"/>
              </w:rPr>
              <w:t xml:space="preserve"> Office for National Unity and Reconciliation </w:t>
            </w:r>
          </w:p>
        </w:tc>
        <w:tc>
          <w:tcPr>
            <w:tcW w:w="2246" w:type="dxa"/>
            <w:tcBorders>
              <w:top w:val="none" w:sz="0" w:space="0" w:color="auto"/>
              <w:bottom w:val="none" w:sz="0" w:space="0" w:color="auto"/>
            </w:tcBorders>
            <w:noWrap/>
          </w:tcPr>
          <w:p w:rsidR="00BA797F" w:rsidRPr="00B27414" w:rsidRDefault="00BA797F" w:rsidP="00793F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one" w:sz="0" w:space="0" w:color="auto"/>
              <w:bottom w:val="none" w:sz="0" w:space="0" w:color="auto"/>
            </w:tcBorders>
          </w:tcPr>
          <w:p w:rsidR="00BA797F" w:rsidRPr="00B27414" w:rsidRDefault="00BA797F" w:rsidP="00793F5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none" w:sz="0" w:space="0" w:color="auto"/>
              <w:bottom w:val="none" w:sz="0" w:space="0" w:color="auto"/>
            </w:tcBorders>
            <w:noWrap/>
          </w:tcPr>
          <w:p w:rsidR="00BA797F" w:rsidRPr="00B27414" w:rsidRDefault="00BA797F" w:rsidP="00793F5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A797F" w:rsidRPr="00B27414" w:rsidTr="00D154C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3" w:type="dxa"/>
            <w:tcBorders>
              <w:right w:val="none" w:sz="0" w:space="0" w:color="auto"/>
            </w:tcBorders>
            <w:noWrap/>
          </w:tcPr>
          <w:p w:rsidR="00BA797F" w:rsidRPr="00B27414" w:rsidRDefault="00BA797F" w:rsidP="00793F5F">
            <w:pPr>
              <w:rPr>
                <w:b w:val="0"/>
                <w:color w:val="000000"/>
                <w:sz w:val="20"/>
                <w:szCs w:val="20"/>
              </w:rPr>
            </w:pPr>
            <w:r w:rsidRPr="00B27414">
              <w:rPr>
                <w:b w:val="0"/>
                <w:color w:val="000000"/>
                <w:sz w:val="20"/>
                <w:szCs w:val="20"/>
              </w:rPr>
              <w:t>Capacity Building and Establishment of a Research Consortium in Nano materials for Clean Energy Technologies</w:t>
            </w:r>
          </w:p>
        </w:tc>
        <w:tc>
          <w:tcPr>
            <w:tcW w:w="1596" w:type="dxa"/>
            <w:noWrap/>
          </w:tcPr>
          <w:p w:rsidR="00BA797F" w:rsidRPr="00B27414" w:rsidRDefault="00BA797F" w:rsidP="00793F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</w:tcPr>
          <w:p w:rsidR="00BA797F" w:rsidRPr="00B27414" w:rsidRDefault="00BA797F" w:rsidP="00793F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B27414">
              <w:rPr>
                <w:color w:val="000000"/>
                <w:sz w:val="20"/>
                <w:szCs w:val="20"/>
              </w:rPr>
              <w:t xml:space="preserve"> Western Norway University of Applied Science </w:t>
            </w:r>
          </w:p>
        </w:tc>
        <w:tc>
          <w:tcPr>
            <w:tcW w:w="2246" w:type="dxa"/>
            <w:noWrap/>
          </w:tcPr>
          <w:p w:rsidR="00BA797F" w:rsidRPr="00B27414" w:rsidRDefault="00BA797F" w:rsidP="00793F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</w:tcPr>
          <w:p w:rsidR="00BA797F" w:rsidRPr="00B27414" w:rsidRDefault="00BA797F" w:rsidP="00793F5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1" w:type="dxa"/>
            <w:noWrap/>
          </w:tcPr>
          <w:p w:rsidR="00BA797F" w:rsidRPr="00B27414" w:rsidRDefault="00BA797F" w:rsidP="00793F5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A797F" w:rsidRPr="00B27414" w:rsidTr="00D154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</w:tcPr>
          <w:p w:rsidR="00BA797F" w:rsidRPr="00B27414" w:rsidRDefault="00BA797F" w:rsidP="00793F5F">
            <w:pPr>
              <w:rPr>
                <w:b w:val="0"/>
                <w:color w:val="000000"/>
                <w:sz w:val="20"/>
                <w:szCs w:val="20"/>
              </w:rPr>
            </w:pPr>
            <w:r w:rsidRPr="00B27414">
              <w:rPr>
                <w:b w:val="0"/>
                <w:color w:val="000000"/>
                <w:sz w:val="20"/>
                <w:szCs w:val="20"/>
              </w:rPr>
              <w:t>US Ambassador's Fund for Cultural Preservation</w:t>
            </w:r>
          </w:p>
        </w:tc>
        <w:tc>
          <w:tcPr>
            <w:tcW w:w="1596" w:type="dxa"/>
            <w:tcBorders>
              <w:top w:val="none" w:sz="0" w:space="0" w:color="auto"/>
              <w:bottom w:val="none" w:sz="0" w:space="0" w:color="auto"/>
            </w:tcBorders>
            <w:noWrap/>
          </w:tcPr>
          <w:p w:rsidR="00BA797F" w:rsidRPr="00B27414" w:rsidRDefault="00BA797F" w:rsidP="00793F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tcBorders>
              <w:top w:val="none" w:sz="0" w:space="0" w:color="auto"/>
              <w:bottom w:val="none" w:sz="0" w:space="0" w:color="auto"/>
            </w:tcBorders>
          </w:tcPr>
          <w:p w:rsidR="00BA797F" w:rsidRPr="00B27414" w:rsidRDefault="00BA797F" w:rsidP="00793F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B27414">
              <w:rPr>
                <w:color w:val="000000"/>
                <w:sz w:val="20"/>
                <w:szCs w:val="20"/>
              </w:rPr>
              <w:t xml:space="preserve"> American Embassy Colombo </w:t>
            </w:r>
          </w:p>
        </w:tc>
        <w:tc>
          <w:tcPr>
            <w:tcW w:w="2246" w:type="dxa"/>
            <w:tcBorders>
              <w:top w:val="none" w:sz="0" w:space="0" w:color="auto"/>
              <w:bottom w:val="none" w:sz="0" w:space="0" w:color="auto"/>
            </w:tcBorders>
            <w:noWrap/>
          </w:tcPr>
          <w:p w:rsidR="00BA797F" w:rsidRPr="00B27414" w:rsidRDefault="00BA797F" w:rsidP="00793F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one" w:sz="0" w:space="0" w:color="auto"/>
              <w:bottom w:val="none" w:sz="0" w:space="0" w:color="auto"/>
            </w:tcBorders>
          </w:tcPr>
          <w:p w:rsidR="00BA797F" w:rsidRPr="00B27414" w:rsidRDefault="00BA797F" w:rsidP="00793F5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none" w:sz="0" w:space="0" w:color="auto"/>
              <w:bottom w:val="none" w:sz="0" w:space="0" w:color="auto"/>
            </w:tcBorders>
            <w:noWrap/>
          </w:tcPr>
          <w:p w:rsidR="00BA797F" w:rsidRPr="00B27414" w:rsidRDefault="00BA797F" w:rsidP="00793F5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A797F" w:rsidRPr="00B27414" w:rsidTr="00D154C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3" w:type="dxa"/>
            <w:tcBorders>
              <w:right w:val="none" w:sz="0" w:space="0" w:color="auto"/>
            </w:tcBorders>
            <w:noWrap/>
          </w:tcPr>
          <w:p w:rsidR="00BA797F" w:rsidRPr="00B27414" w:rsidRDefault="00BA797F" w:rsidP="00793F5F">
            <w:pPr>
              <w:rPr>
                <w:b w:val="0"/>
                <w:color w:val="000000"/>
                <w:sz w:val="20"/>
                <w:szCs w:val="20"/>
              </w:rPr>
            </w:pPr>
            <w:proofErr w:type="spellStart"/>
            <w:r w:rsidRPr="00B27414">
              <w:rPr>
                <w:b w:val="0"/>
                <w:color w:val="000000"/>
                <w:sz w:val="20"/>
                <w:szCs w:val="20"/>
              </w:rPr>
              <w:t>Well being</w:t>
            </w:r>
            <w:proofErr w:type="spellEnd"/>
            <w:r w:rsidRPr="00B27414">
              <w:rPr>
                <w:b w:val="0"/>
                <w:color w:val="000000"/>
                <w:sz w:val="20"/>
                <w:szCs w:val="20"/>
              </w:rPr>
              <w:t xml:space="preserve"> centre </w:t>
            </w:r>
          </w:p>
        </w:tc>
        <w:tc>
          <w:tcPr>
            <w:tcW w:w="1596" w:type="dxa"/>
            <w:noWrap/>
          </w:tcPr>
          <w:p w:rsidR="00BA797F" w:rsidRPr="00B27414" w:rsidRDefault="00BA797F" w:rsidP="00793F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</w:tcPr>
          <w:p w:rsidR="00BA797F" w:rsidRPr="00B27414" w:rsidRDefault="00BA797F" w:rsidP="00793F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B2741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6" w:type="dxa"/>
            <w:noWrap/>
          </w:tcPr>
          <w:p w:rsidR="00BA797F" w:rsidRPr="00B27414" w:rsidRDefault="00BA797F" w:rsidP="00793F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</w:tcPr>
          <w:p w:rsidR="00BA797F" w:rsidRPr="00B27414" w:rsidRDefault="00BA797F" w:rsidP="00793F5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</w:rPr>
            </w:pPr>
            <w:r w:rsidRPr="00B2741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1" w:type="dxa"/>
            <w:noWrap/>
          </w:tcPr>
          <w:p w:rsidR="00BA797F" w:rsidRPr="00B27414" w:rsidRDefault="00BA797F" w:rsidP="00793F5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A797F" w:rsidRPr="00B27414" w:rsidTr="00D154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BA797F" w:rsidRPr="00B27414" w:rsidRDefault="00BA797F" w:rsidP="00793F5F">
            <w:pPr>
              <w:rPr>
                <w:b w:val="0"/>
                <w:color w:val="000000"/>
                <w:sz w:val="20"/>
                <w:szCs w:val="20"/>
              </w:rPr>
            </w:pPr>
            <w:r w:rsidRPr="00B27414">
              <w:rPr>
                <w:b w:val="0"/>
                <w:color w:val="000000"/>
                <w:sz w:val="20"/>
                <w:szCs w:val="20"/>
              </w:rPr>
              <w:t>Nor Lanka Blue</w:t>
            </w:r>
          </w:p>
        </w:tc>
        <w:tc>
          <w:tcPr>
            <w:tcW w:w="1596" w:type="dxa"/>
            <w:tcBorders>
              <w:top w:val="none" w:sz="0" w:space="0" w:color="auto"/>
              <w:bottom w:val="none" w:sz="0" w:space="0" w:color="auto"/>
            </w:tcBorders>
            <w:noWrap/>
          </w:tcPr>
          <w:p w:rsidR="00BA797F" w:rsidRPr="00B27414" w:rsidRDefault="00BA797F" w:rsidP="00793F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tcBorders>
              <w:top w:val="none" w:sz="0" w:space="0" w:color="auto"/>
              <w:bottom w:val="none" w:sz="0" w:space="0" w:color="auto"/>
            </w:tcBorders>
          </w:tcPr>
          <w:p w:rsidR="00BA797F" w:rsidRPr="00B27414" w:rsidRDefault="00BA797F" w:rsidP="00793F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B27414">
              <w:rPr>
                <w:color w:val="000000"/>
                <w:sz w:val="20"/>
                <w:szCs w:val="20"/>
              </w:rPr>
              <w:t>Norwegian Agency for international co-operation and quality enhancement in Higher Education</w:t>
            </w:r>
          </w:p>
        </w:tc>
        <w:tc>
          <w:tcPr>
            <w:tcW w:w="2246" w:type="dxa"/>
            <w:tcBorders>
              <w:top w:val="none" w:sz="0" w:space="0" w:color="auto"/>
              <w:bottom w:val="none" w:sz="0" w:space="0" w:color="auto"/>
            </w:tcBorders>
            <w:noWrap/>
          </w:tcPr>
          <w:p w:rsidR="00BA797F" w:rsidRPr="00B27414" w:rsidRDefault="00BA797F" w:rsidP="00793F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one" w:sz="0" w:space="0" w:color="auto"/>
              <w:bottom w:val="none" w:sz="0" w:space="0" w:color="auto"/>
            </w:tcBorders>
          </w:tcPr>
          <w:p w:rsidR="00BA797F" w:rsidRPr="00B27414" w:rsidRDefault="00BA797F" w:rsidP="00793F5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</w:rPr>
            </w:pPr>
            <w:r w:rsidRPr="00B274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1" w:type="dxa"/>
            <w:tcBorders>
              <w:top w:val="none" w:sz="0" w:space="0" w:color="auto"/>
              <w:bottom w:val="none" w:sz="0" w:space="0" w:color="auto"/>
            </w:tcBorders>
            <w:noWrap/>
          </w:tcPr>
          <w:p w:rsidR="00BA797F" w:rsidRPr="00B27414" w:rsidRDefault="00BA797F" w:rsidP="00793F5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A797F" w:rsidRPr="00B27414" w:rsidTr="00D154C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3" w:type="dxa"/>
            <w:tcBorders>
              <w:right w:val="none" w:sz="0" w:space="0" w:color="auto"/>
            </w:tcBorders>
            <w:noWrap/>
          </w:tcPr>
          <w:p w:rsidR="00BA797F" w:rsidRPr="00B27414" w:rsidRDefault="00BA797F" w:rsidP="00793F5F">
            <w:pPr>
              <w:rPr>
                <w:b w:val="0"/>
                <w:color w:val="000000"/>
                <w:sz w:val="20"/>
                <w:szCs w:val="20"/>
              </w:rPr>
            </w:pPr>
            <w:r w:rsidRPr="00B27414">
              <w:rPr>
                <w:b w:val="0"/>
                <w:color w:val="000000"/>
                <w:sz w:val="20"/>
                <w:szCs w:val="20"/>
              </w:rPr>
              <w:t xml:space="preserve">Outreach and </w:t>
            </w:r>
            <w:proofErr w:type="spellStart"/>
            <w:r w:rsidRPr="00B27414">
              <w:rPr>
                <w:b w:val="0"/>
                <w:color w:val="000000"/>
                <w:sz w:val="20"/>
                <w:szCs w:val="20"/>
              </w:rPr>
              <w:t>reaserch</w:t>
            </w:r>
            <w:proofErr w:type="spellEnd"/>
            <w:r w:rsidRPr="00B27414">
              <w:rPr>
                <w:b w:val="0"/>
                <w:color w:val="000000"/>
                <w:sz w:val="20"/>
                <w:szCs w:val="20"/>
              </w:rPr>
              <w:t xml:space="preserve"> activities during the </w:t>
            </w:r>
            <w:proofErr w:type="spellStart"/>
            <w:r w:rsidRPr="00B27414">
              <w:rPr>
                <w:b w:val="0"/>
                <w:color w:val="000000"/>
                <w:sz w:val="20"/>
                <w:szCs w:val="20"/>
              </w:rPr>
              <w:t>annualar</w:t>
            </w:r>
            <w:proofErr w:type="spellEnd"/>
            <w:r w:rsidRPr="00B27414">
              <w:rPr>
                <w:b w:val="0"/>
                <w:color w:val="000000"/>
                <w:sz w:val="20"/>
                <w:szCs w:val="20"/>
              </w:rPr>
              <w:t xml:space="preserve"> solar Eclipse</w:t>
            </w:r>
          </w:p>
        </w:tc>
        <w:tc>
          <w:tcPr>
            <w:tcW w:w="1596" w:type="dxa"/>
            <w:noWrap/>
          </w:tcPr>
          <w:p w:rsidR="00BA797F" w:rsidRPr="00B27414" w:rsidRDefault="00BA797F" w:rsidP="00793F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</w:tcPr>
          <w:p w:rsidR="00BA797F" w:rsidRPr="00B27414" w:rsidRDefault="00BA797F" w:rsidP="00793F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0"/>
                <w:szCs w:val="20"/>
              </w:rPr>
            </w:pPr>
            <w:r w:rsidRPr="00B27414">
              <w:rPr>
                <w:color w:val="000000"/>
                <w:sz w:val="20"/>
                <w:szCs w:val="20"/>
              </w:rPr>
              <w:t xml:space="preserve">Ministry of Science ,Technology and Research </w:t>
            </w:r>
          </w:p>
        </w:tc>
        <w:tc>
          <w:tcPr>
            <w:tcW w:w="2246" w:type="dxa"/>
            <w:noWrap/>
          </w:tcPr>
          <w:p w:rsidR="00BA797F" w:rsidRPr="00B27414" w:rsidRDefault="00BA797F" w:rsidP="00793F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</w:tcPr>
          <w:p w:rsidR="00BA797F" w:rsidRPr="00B27414" w:rsidRDefault="00BA797F" w:rsidP="00793F5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</w:rPr>
            </w:pPr>
            <w:r w:rsidRPr="00B274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1" w:type="dxa"/>
            <w:noWrap/>
          </w:tcPr>
          <w:p w:rsidR="00BA797F" w:rsidRPr="00B27414" w:rsidRDefault="00BA797F" w:rsidP="00793F5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BA797F" w:rsidRDefault="00BA797F" w:rsidP="00BA797F">
      <w:pPr>
        <w:pStyle w:val="Heading2"/>
      </w:pPr>
      <w:bookmarkStart w:id="8" w:name="_Toc52376007"/>
    </w:p>
    <w:p w:rsidR="00BA797F" w:rsidRPr="00BA797F" w:rsidRDefault="00BA797F" w:rsidP="00BA797F">
      <w:pPr>
        <w:rPr>
          <w:lang w:eastAsia="en-GB" w:bidi="hi-IN"/>
        </w:rPr>
      </w:pPr>
    </w:p>
    <w:p w:rsidR="00BA797F" w:rsidRPr="007E6D20" w:rsidRDefault="00BA797F" w:rsidP="00BA797F">
      <w:pPr>
        <w:pStyle w:val="Heading2"/>
      </w:pPr>
      <w:r w:rsidRPr="007E6D20">
        <w:lastRenderedPageBreak/>
        <w:t>Details of Projects Expenditure (Local/Foreign Funded)</w:t>
      </w:r>
      <w:bookmarkEnd w:id="8"/>
    </w:p>
    <w:p w:rsidR="00BA797F" w:rsidRPr="007E6D20" w:rsidRDefault="00BA797F" w:rsidP="00BA797F">
      <w:pPr>
        <w:pStyle w:val="Caption"/>
        <w:spacing w:after="0" w:line="360" w:lineRule="auto"/>
        <w:ind w:firstLine="720"/>
        <w:jc w:val="center"/>
        <w:rPr>
          <w:i w:val="0"/>
          <w:color w:val="auto"/>
          <w:sz w:val="20"/>
          <w:szCs w:val="20"/>
        </w:rPr>
      </w:pPr>
      <w:r w:rsidRPr="007E6D20">
        <w:rPr>
          <w:i w:val="0"/>
          <w:color w:val="auto"/>
          <w:sz w:val="20"/>
          <w:szCs w:val="20"/>
        </w:rPr>
        <w:t xml:space="preserve">Table </w:t>
      </w:r>
      <w:r w:rsidRPr="007E6D20">
        <w:rPr>
          <w:i w:val="0"/>
          <w:color w:val="auto"/>
          <w:sz w:val="20"/>
          <w:szCs w:val="20"/>
        </w:rPr>
        <w:fldChar w:fldCharType="begin"/>
      </w:r>
      <w:r w:rsidRPr="007E6D20">
        <w:rPr>
          <w:i w:val="0"/>
          <w:color w:val="auto"/>
          <w:sz w:val="20"/>
          <w:szCs w:val="20"/>
        </w:rPr>
        <w:instrText xml:space="preserve"> SEQ Table \* ARABIC </w:instrText>
      </w:r>
      <w:r w:rsidRPr="007E6D20">
        <w:rPr>
          <w:i w:val="0"/>
          <w:color w:val="auto"/>
          <w:sz w:val="20"/>
          <w:szCs w:val="20"/>
        </w:rPr>
        <w:fldChar w:fldCharType="separate"/>
      </w:r>
      <w:r w:rsidR="000D20D5">
        <w:rPr>
          <w:i w:val="0"/>
          <w:noProof/>
          <w:color w:val="auto"/>
          <w:sz w:val="20"/>
          <w:szCs w:val="20"/>
        </w:rPr>
        <w:t>4</w:t>
      </w:r>
      <w:r w:rsidRPr="007E6D20">
        <w:rPr>
          <w:i w:val="0"/>
          <w:color w:val="auto"/>
          <w:sz w:val="20"/>
          <w:szCs w:val="20"/>
        </w:rPr>
        <w:fldChar w:fldCharType="end"/>
      </w:r>
      <w:r w:rsidRPr="007E6D20">
        <w:rPr>
          <w:i w:val="0"/>
          <w:color w:val="auto"/>
          <w:sz w:val="20"/>
          <w:szCs w:val="20"/>
        </w:rPr>
        <w:t xml:space="preserve"> : Projects Expenditure (Local/Foreign Funded)</w:t>
      </w:r>
    </w:p>
    <w:tbl>
      <w:tblPr>
        <w:tblStyle w:val="GridTable4-Accent2"/>
        <w:tblW w:w="14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987"/>
        <w:gridCol w:w="1129"/>
        <w:gridCol w:w="1413"/>
        <w:gridCol w:w="1696"/>
        <w:gridCol w:w="1837"/>
        <w:gridCol w:w="1838"/>
        <w:gridCol w:w="1554"/>
        <w:gridCol w:w="1413"/>
      </w:tblGrid>
      <w:tr w:rsidR="00BA797F" w:rsidRPr="00BA797F" w:rsidTr="00BA79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BA797F" w:rsidRPr="00BA797F" w:rsidRDefault="00BA797F" w:rsidP="00BA797F">
            <w:pPr>
              <w:rPr>
                <w:bCs w:val="0"/>
                <w:color w:val="000000"/>
                <w:sz w:val="22"/>
                <w:szCs w:val="22"/>
              </w:rPr>
            </w:pPr>
            <w:r w:rsidRPr="00BA797F">
              <w:rPr>
                <w:bCs w:val="0"/>
                <w:color w:val="000000"/>
                <w:sz w:val="22"/>
                <w:szCs w:val="22"/>
              </w:rPr>
              <w:t>Subject</w:t>
            </w:r>
          </w:p>
        </w:tc>
        <w:tc>
          <w:tcPr>
            <w:tcW w:w="211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BA797F" w:rsidRPr="00BA797F" w:rsidRDefault="00BA797F" w:rsidP="00BA797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00"/>
                <w:sz w:val="22"/>
                <w:szCs w:val="22"/>
              </w:rPr>
            </w:pPr>
            <w:r w:rsidRPr="00BA797F">
              <w:rPr>
                <w:bCs w:val="0"/>
                <w:color w:val="000000"/>
                <w:sz w:val="22"/>
                <w:szCs w:val="22"/>
              </w:rPr>
              <w:t xml:space="preserve">TEC </w:t>
            </w:r>
            <w:proofErr w:type="spellStart"/>
            <w:r w:rsidRPr="00BA797F">
              <w:rPr>
                <w:bCs w:val="0"/>
                <w:color w:val="000000"/>
                <w:sz w:val="22"/>
                <w:szCs w:val="22"/>
              </w:rPr>
              <w:t>Rs</w:t>
            </w:r>
            <w:proofErr w:type="spellEnd"/>
          </w:p>
          <w:p w:rsidR="00BA797F" w:rsidRPr="00BA797F" w:rsidRDefault="00BA797F" w:rsidP="00BA797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00"/>
                <w:sz w:val="22"/>
                <w:szCs w:val="22"/>
              </w:rPr>
            </w:pPr>
            <w:r w:rsidRPr="00BA797F">
              <w:rPr>
                <w:bCs w:val="0"/>
                <w:color w:val="000000"/>
                <w:sz w:val="22"/>
                <w:szCs w:val="22"/>
              </w:rPr>
              <w:t>(Ongoing Projects)</w:t>
            </w:r>
          </w:p>
        </w:tc>
        <w:tc>
          <w:tcPr>
            <w:tcW w:w="310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</w:tcPr>
          <w:p w:rsidR="00BA797F" w:rsidRPr="00BA797F" w:rsidRDefault="00BA797F" w:rsidP="00BA797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00"/>
                <w:sz w:val="22"/>
                <w:szCs w:val="22"/>
              </w:rPr>
            </w:pPr>
            <w:r w:rsidRPr="00BA797F">
              <w:rPr>
                <w:bCs w:val="0"/>
                <w:color w:val="000000"/>
                <w:sz w:val="22"/>
                <w:szCs w:val="22"/>
              </w:rPr>
              <w:t xml:space="preserve">Exp.in </w:t>
            </w:r>
            <w:proofErr w:type="spellStart"/>
            <w:r w:rsidRPr="00BA797F">
              <w:rPr>
                <w:bCs w:val="0"/>
                <w:color w:val="000000"/>
                <w:sz w:val="22"/>
                <w:szCs w:val="22"/>
              </w:rPr>
              <w:t>Rs</w:t>
            </w:r>
            <w:proofErr w:type="spellEnd"/>
          </w:p>
        </w:tc>
        <w:tc>
          <w:tcPr>
            <w:tcW w:w="3675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</w:tcPr>
          <w:p w:rsidR="00BA797F" w:rsidRPr="00BA797F" w:rsidRDefault="00BA797F" w:rsidP="00BA797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00"/>
                <w:sz w:val="22"/>
                <w:szCs w:val="22"/>
              </w:rPr>
            </w:pPr>
            <w:r w:rsidRPr="00BA797F">
              <w:rPr>
                <w:bCs w:val="0"/>
                <w:color w:val="000000"/>
                <w:sz w:val="22"/>
                <w:szCs w:val="22"/>
              </w:rPr>
              <w:t>Cumulative Exp. As at (From 2019 to 2020)</w:t>
            </w:r>
          </w:p>
        </w:tc>
        <w:tc>
          <w:tcPr>
            <w:tcW w:w="2967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A797F" w:rsidRPr="00BA797F" w:rsidRDefault="00BA797F" w:rsidP="00BA797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00"/>
                <w:sz w:val="22"/>
                <w:szCs w:val="22"/>
              </w:rPr>
            </w:pPr>
            <w:r w:rsidRPr="00BA797F">
              <w:rPr>
                <w:bCs w:val="0"/>
                <w:color w:val="000000"/>
                <w:sz w:val="22"/>
                <w:szCs w:val="22"/>
              </w:rPr>
              <w:t>% of Physical Progress</w:t>
            </w:r>
          </w:p>
        </w:tc>
      </w:tr>
      <w:tr w:rsidR="00BA797F" w:rsidRPr="00BA797F" w:rsidTr="00BA79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Merge/>
            <w:noWrap/>
            <w:vAlign w:val="center"/>
          </w:tcPr>
          <w:p w:rsidR="00BA797F" w:rsidRPr="00BA797F" w:rsidRDefault="00BA797F" w:rsidP="00BA797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7" w:type="dxa"/>
            <w:noWrap/>
            <w:vAlign w:val="center"/>
          </w:tcPr>
          <w:p w:rsidR="00BA797F" w:rsidRPr="00BA797F" w:rsidRDefault="00BA797F" w:rsidP="00BA7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22"/>
                <w:szCs w:val="22"/>
              </w:rPr>
            </w:pPr>
            <w:r w:rsidRPr="00BA797F">
              <w:rPr>
                <w:b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129" w:type="dxa"/>
            <w:vAlign w:val="center"/>
          </w:tcPr>
          <w:p w:rsidR="00BA797F" w:rsidRPr="00BA797F" w:rsidRDefault="00BA797F" w:rsidP="00BA7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22"/>
                <w:szCs w:val="22"/>
              </w:rPr>
            </w:pPr>
            <w:r w:rsidRPr="00BA797F">
              <w:rPr>
                <w:b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413" w:type="dxa"/>
            <w:noWrap/>
            <w:vAlign w:val="center"/>
          </w:tcPr>
          <w:p w:rsidR="00BA797F" w:rsidRPr="00BA797F" w:rsidRDefault="00BA797F" w:rsidP="00BA7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BA797F">
              <w:rPr>
                <w:b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696" w:type="dxa"/>
            <w:vAlign w:val="center"/>
          </w:tcPr>
          <w:p w:rsidR="00BA797F" w:rsidRPr="00BA797F" w:rsidRDefault="00BA797F" w:rsidP="00BA7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BA797F">
              <w:rPr>
                <w:b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837" w:type="dxa"/>
            <w:noWrap/>
            <w:vAlign w:val="center"/>
          </w:tcPr>
          <w:p w:rsidR="00BA797F" w:rsidRPr="00BA797F" w:rsidRDefault="00BA797F" w:rsidP="00BA7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BA797F">
              <w:rPr>
                <w:b/>
                <w:bCs/>
                <w:color w:val="000000"/>
                <w:sz w:val="22"/>
                <w:szCs w:val="22"/>
              </w:rPr>
              <w:t>31.12.2019</w:t>
            </w:r>
          </w:p>
        </w:tc>
        <w:tc>
          <w:tcPr>
            <w:tcW w:w="1838" w:type="dxa"/>
            <w:vAlign w:val="center"/>
          </w:tcPr>
          <w:p w:rsidR="00BA797F" w:rsidRPr="00BA797F" w:rsidRDefault="00BA797F" w:rsidP="00BA7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2"/>
                <w:szCs w:val="22"/>
              </w:rPr>
            </w:pPr>
            <w:r w:rsidRPr="00BA797F">
              <w:rPr>
                <w:b/>
                <w:bCs/>
                <w:color w:val="000000"/>
                <w:sz w:val="22"/>
                <w:szCs w:val="22"/>
              </w:rPr>
              <w:t>31.12.2020</w:t>
            </w:r>
          </w:p>
        </w:tc>
        <w:tc>
          <w:tcPr>
            <w:tcW w:w="1554" w:type="dxa"/>
            <w:vAlign w:val="center"/>
          </w:tcPr>
          <w:p w:rsidR="00BA797F" w:rsidRPr="00BA797F" w:rsidRDefault="00BA797F" w:rsidP="00BA7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2"/>
                <w:szCs w:val="22"/>
              </w:rPr>
            </w:pPr>
            <w:r w:rsidRPr="00BA797F">
              <w:rPr>
                <w:b/>
                <w:bCs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413" w:type="dxa"/>
            <w:vAlign w:val="center"/>
          </w:tcPr>
          <w:p w:rsidR="00BA797F" w:rsidRPr="00BA797F" w:rsidRDefault="00BA797F" w:rsidP="00BA7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2"/>
                <w:szCs w:val="22"/>
              </w:rPr>
            </w:pPr>
            <w:r w:rsidRPr="00BA797F">
              <w:rPr>
                <w:b/>
                <w:bCs/>
                <w:color w:val="000000"/>
                <w:sz w:val="22"/>
                <w:szCs w:val="22"/>
              </w:rPr>
              <w:t>2020</w:t>
            </w:r>
          </w:p>
        </w:tc>
      </w:tr>
      <w:tr w:rsidR="00BA797F" w:rsidRPr="00BA797F" w:rsidTr="00BA797F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noWrap/>
            <w:vAlign w:val="center"/>
            <w:hideMark/>
          </w:tcPr>
          <w:p w:rsidR="00BA797F" w:rsidRPr="00BA797F" w:rsidRDefault="00BA797F" w:rsidP="00BA797F">
            <w:pPr>
              <w:rPr>
                <w:b w:val="0"/>
                <w:sz w:val="22"/>
                <w:szCs w:val="22"/>
              </w:rPr>
            </w:pPr>
            <w:r w:rsidRPr="00BA797F">
              <w:rPr>
                <w:b w:val="0"/>
                <w:sz w:val="22"/>
                <w:szCs w:val="22"/>
              </w:rPr>
              <w:t>National Science Foundation- Research</w:t>
            </w:r>
          </w:p>
        </w:tc>
        <w:tc>
          <w:tcPr>
            <w:tcW w:w="987" w:type="dxa"/>
            <w:noWrap/>
            <w:vAlign w:val="center"/>
            <w:hideMark/>
          </w:tcPr>
          <w:p w:rsidR="00BA797F" w:rsidRPr="00BA797F" w:rsidRDefault="00BA797F" w:rsidP="00BA7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29" w:type="dxa"/>
            <w:vAlign w:val="center"/>
          </w:tcPr>
          <w:p w:rsidR="00BA797F" w:rsidRPr="00BA797F" w:rsidRDefault="00BA797F" w:rsidP="00BA7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1413" w:type="dxa"/>
            <w:noWrap/>
            <w:vAlign w:val="center"/>
          </w:tcPr>
          <w:p w:rsidR="00BA797F" w:rsidRPr="00BA797F" w:rsidRDefault="00BA797F" w:rsidP="00BA7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1696" w:type="dxa"/>
            <w:vAlign w:val="center"/>
          </w:tcPr>
          <w:p w:rsidR="00BA797F" w:rsidRPr="00BA797F" w:rsidRDefault="00BA797F" w:rsidP="00BA7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1837" w:type="dxa"/>
            <w:noWrap/>
            <w:vAlign w:val="center"/>
          </w:tcPr>
          <w:p w:rsidR="00BA797F" w:rsidRPr="00BA797F" w:rsidRDefault="00BA797F" w:rsidP="00BA7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1838" w:type="dxa"/>
            <w:vAlign w:val="center"/>
          </w:tcPr>
          <w:p w:rsidR="00BA797F" w:rsidRPr="00BA797F" w:rsidRDefault="00BA797F" w:rsidP="00BA7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54" w:type="dxa"/>
            <w:vAlign w:val="center"/>
          </w:tcPr>
          <w:p w:rsidR="00BA797F" w:rsidRPr="00BA797F" w:rsidRDefault="00BA797F" w:rsidP="00BA7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BA797F" w:rsidRPr="00BA797F" w:rsidRDefault="00BA797F" w:rsidP="00BA7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</w:tr>
      <w:tr w:rsidR="00BA797F" w:rsidRPr="00BA797F" w:rsidTr="00BA79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noWrap/>
            <w:vAlign w:val="center"/>
            <w:hideMark/>
          </w:tcPr>
          <w:p w:rsidR="00BA797F" w:rsidRPr="00BA797F" w:rsidRDefault="00BA797F" w:rsidP="00BA797F">
            <w:pPr>
              <w:rPr>
                <w:b w:val="0"/>
                <w:sz w:val="22"/>
                <w:szCs w:val="22"/>
              </w:rPr>
            </w:pPr>
            <w:r w:rsidRPr="00BA797F">
              <w:rPr>
                <w:b w:val="0"/>
                <w:sz w:val="22"/>
                <w:szCs w:val="22"/>
              </w:rPr>
              <w:t>Research Grant - University Grant Commission</w:t>
            </w:r>
          </w:p>
        </w:tc>
        <w:tc>
          <w:tcPr>
            <w:tcW w:w="987" w:type="dxa"/>
            <w:noWrap/>
            <w:vAlign w:val="center"/>
            <w:hideMark/>
          </w:tcPr>
          <w:p w:rsidR="00BA797F" w:rsidRPr="00BA797F" w:rsidRDefault="00BA797F" w:rsidP="00BA7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29" w:type="dxa"/>
            <w:vAlign w:val="center"/>
          </w:tcPr>
          <w:p w:rsidR="00BA797F" w:rsidRPr="00BA797F" w:rsidRDefault="00BA797F" w:rsidP="00BA7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1413" w:type="dxa"/>
            <w:noWrap/>
            <w:vAlign w:val="center"/>
          </w:tcPr>
          <w:p w:rsidR="00BA797F" w:rsidRPr="00BA797F" w:rsidRDefault="00BA797F" w:rsidP="00BA7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1696" w:type="dxa"/>
            <w:vAlign w:val="center"/>
          </w:tcPr>
          <w:p w:rsidR="00BA797F" w:rsidRPr="00BA797F" w:rsidRDefault="00BA797F" w:rsidP="00BA7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1837" w:type="dxa"/>
            <w:noWrap/>
            <w:vAlign w:val="center"/>
          </w:tcPr>
          <w:p w:rsidR="00BA797F" w:rsidRPr="00BA797F" w:rsidRDefault="00BA797F" w:rsidP="00BA7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1838" w:type="dxa"/>
            <w:vAlign w:val="center"/>
          </w:tcPr>
          <w:p w:rsidR="00BA797F" w:rsidRPr="00BA797F" w:rsidRDefault="00BA797F" w:rsidP="00BA7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54" w:type="dxa"/>
            <w:vAlign w:val="center"/>
          </w:tcPr>
          <w:p w:rsidR="00BA797F" w:rsidRPr="00BA797F" w:rsidRDefault="00BA797F" w:rsidP="00BA7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BA797F" w:rsidRPr="00BA797F" w:rsidRDefault="00BA797F" w:rsidP="00BA7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</w:tr>
      <w:tr w:rsidR="00BA797F" w:rsidRPr="00BA797F" w:rsidTr="00BA797F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Align w:val="center"/>
            <w:hideMark/>
          </w:tcPr>
          <w:p w:rsidR="00BA797F" w:rsidRPr="00BA797F" w:rsidRDefault="00BA797F" w:rsidP="00BA797F">
            <w:pPr>
              <w:rPr>
                <w:b w:val="0"/>
                <w:sz w:val="22"/>
                <w:szCs w:val="22"/>
              </w:rPr>
            </w:pPr>
            <w:r w:rsidRPr="00BA797F">
              <w:rPr>
                <w:b w:val="0"/>
                <w:sz w:val="22"/>
                <w:szCs w:val="22"/>
              </w:rPr>
              <w:t>National Thematic Research Programme on Food Security</w:t>
            </w:r>
          </w:p>
        </w:tc>
        <w:tc>
          <w:tcPr>
            <w:tcW w:w="987" w:type="dxa"/>
            <w:noWrap/>
            <w:vAlign w:val="center"/>
            <w:hideMark/>
          </w:tcPr>
          <w:p w:rsidR="00BA797F" w:rsidRPr="00BA797F" w:rsidRDefault="00BA797F" w:rsidP="00BA7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29" w:type="dxa"/>
            <w:vAlign w:val="center"/>
          </w:tcPr>
          <w:p w:rsidR="00BA797F" w:rsidRPr="00BA797F" w:rsidRDefault="00BA797F" w:rsidP="00BA7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1413" w:type="dxa"/>
            <w:noWrap/>
            <w:vAlign w:val="center"/>
          </w:tcPr>
          <w:p w:rsidR="00BA797F" w:rsidRPr="00BA797F" w:rsidRDefault="00BA797F" w:rsidP="00BA7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1696" w:type="dxa"/>
            <w:vAlign w:val="center"/>
          </w:tcPr>
          <w:p w:rsidR="00BA797F" w:rsidRPr="00BA797F" w:rsidRDefault="00BA797F" w:rsidP="00BA7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1837" w:type="dxa"/>
            <w:noWrap/>
            <w:vAlign w:val="center"/>
          </w:tcPr>
          <w:p w:rsidR="00BA797F" w:rsidRPr="00BA797F" w:rsidRDefault="00BA797F" w:rsidP="00BA7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1838" w:type="dxa"/>
            <w:vAlign w:val="center"/>
          </w:tcPr>
          <w:p w:rsidR="00BA797F" w:rsidRPr="00BA797F" w:rsidRDefault="00BA797F" w:rsidP="00BA7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54" w:type="dxa"/>
            <w:vAlign w:val="center"/>
          </w:tcPr>
          <w:p w:rsidR="00BA797F" w:rsidRPr="00BA797F" w:rsidRDefault="00BA797F" w:rsidP="00BA7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BA797F" w:rsidRPr="00BA797F" w:rsidRDefault="00BA797F" w:rsidP="00BA7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</w:tr>
      <w:tr w:rsidR="00BA797F" w:rsidRPr="00BA797F" w:rsidTr="00BA79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Align w:val="center"/>
            <w:hideMark/>
          </w:tcPr>
          <w:p w:rsidR="00BA797F" w:rsidRPr="00BA797F" w:rsidRDefault="00BA797F" w:rsidP="00BA797F">
            <w:pPr>
              <w:rPr>
                <w:b w:val="0"/>
                <w:sz w:val="22"/>
                <w:szCs w:val="22"/>
              </w:rPr>
            </w:pPr>
            <w:proofErr w:type="spellStart"/>
            <w:r w:rsidRPr="00BA797F">
              <w:rPr>
                <w:b w:val="0"/>
                <w:sz w:val="22"/>
                <w:szCs w:val="22"/>
              </w:rPr>
              <w:t>Narod</w:t>
            </w:r>
            <w:proofErr w:type="spellEnd"/>
            <w:r w:rsidRPr="00BA797F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BA797F">
              <w:rPr>
                <w:b w:val="0"/>
                <w:sz w:val="22"/>
                <w:szCs w:val="22"/>
              </w:rPr>
              <w:t>Waso</w:t>
            </w:r>
            <w:proofErr w:type="spellEnd"/>
            <w:r w:rsidRPr="00BA797F">
              <w:rPr>
                <w:b w:val="0"/>
                <w:sz w:val="22"/>
                <w:szCs w:val="22"/>
              </w:rPr>
              <w:t xml:space="preserve"> Project</w:t>
            </w:r>
          </w:p>
        </w:tc>
        <w:tc>
          <w:tcPr>
            <w:tcW w:w="987" w:type="dxa"/>
            <w:noWrap/>
            <w:vAlign w:val="center"/>
            <w:hideMark/>
          </w:tcPr>
          <w:p w:rsidR="00BA797F" w:rsidRPr="00BA797F" w:rsidRDefault="00BA797F" w:rsidP="00BA7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29" w:type="dxa"/>
            <w:vAlign w:val="center"/>
          </w:tcPr>
          <w:p w:rsidR="00BA797F" w:rsidRPr="00BA797F" w:rsidRDefault="00BA797F" w:rsidP="00BA7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1413" w:type="dxa"/>
            <w:noWrap/>
            <w:vAlign w:val="center"/>
          </w:tcPr>
          <w:p w:rsidR="00BA797F" w:rsidRPr="00BA797F" w:rsidRDefault="00BA797F" w:rsidP="00BA7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1696" w:type="dxa"/>
            <w:vAlign w:val="center"/>
          </w:tcPr>
          <w:p w:rsidR="00BA797F" w:rsidRPr="00BA797F" w:rsidRDefault="00BA797F" w:rsidP="00BA7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1837" w:type="dxa"/>
            <w:noWrap/>
            <w:vAlign w:val="center"/>
          </w:tcPr>
          <w:p w:rsidR="00BA797F" w:rsidRPr="00BA797F" w:rsidRDefault="00BA797F" w:rsidP="00BA7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1838" w:type="dxa"/>
            <w:vAlign w:val="center"/>
          </w:tcPr>
          <w:p w:rsidR="00BA797F" w:rsidRPr="00BA797F" w:rsidRDefault="00BA797F" w:rsidP="00BA7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54" w:type="dxa"/>
            <w:vAlign w:val="center"/>
          </w:tcPr>
          <w:p w:rsidR="00BA797F" w:rsidRPr="00BA797F" w:rsidRDefault="00BA797F" w:rsidP="00BA7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BA797F" w:rsidRPr="00BA797F" w:rsidRDefault="00BA797F" w:rsidP="00BA7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</w:tr>
      <w:tr w:rsidR="00BA797F" w:rsidRPr="00BA797F" w:rsidTr="00BA797F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Align w:val="center"/>
            <w:hideMark/>
          </w:tcPr>
          <w:p w:rsidR="00BA797F" w:rsidRPr="00BA797F" w:rsidRDefault="00BA797F" w:rsidP="00BA797F">
            <w:pPr>
              <w:rPr>
                <w:b w:val="0"/>
                <w:sz w:val="22"/>
                <w:szCs w:val="22"/>
              </w:rPr>
            </w:pPr>
            <w:proofErr w:type="spellStart"/>
            <w:r w:rsidRPr="00BA797F">
              <w:rPr>
                <w:b w:val="0"/>
                <w:sz w:val="22"/>
                <w:szCs w:val="22"/>
              </w:rPr>
              <w:t>Kelani</w:t>
            </w:r>
            <w:proofErr w:type="spellEnd"/>
            <w:r w:rsidRPr="00BA797F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BA797F">
              <w:rPr>
                <w:b w:val="0"/>
                <w:sz w:val="22"/>
                <w:szCs w:val="22"/>
              </w:rPr>
              <w:t>Saviya</w:t>
            </w:r>
            <w:proofErr w:type="spellEnd"/>
            <w:r w:rsidRPr="00BA797F">
              <w:rPr>
                <w:b w:val="0"/>
                <w:sz w:val="22"/>
                <w:szCs w:val="22"/>
              </w:rPr>
              <w:t xml:space="preserve"> Programme</w:t>
            </w:r>
          </w:p>
        </w:tc>
        <w:tc>
          <w:tcPr>
            <w:tcW w:w="987" w:type="dxa"/>
            <w:noWrap/>
            <w:vAlign w:val="center"/>
            <w:hideMark/>
          </w:tcPr>
          <w:p w:rsidR="00BA797F" w:rsidRPr="00BA797F" w:rsidRDefault="00BA797F" w:rsidP="00BA7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29" w:type="dxa"/>
            <w:vAlign w:val="center"/>
          </w:tcPr>
          <w:p w:rsidR="00BA797F" w:rsidRPr="00BA797F" w:rsidRDefault="00BA797F" w:rsidP="00BA7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1413" w:type="dxa"/>
            <w:noWrap/>
            <w:vAlign w:val="center"/>
          </w:tcPr>
          <w:p w:rsidR="00BA797F" w:rsidRPr="00BA797F" w:rsidRDefault="00BA797F" w:rsidP="00BA7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1696" w:type="dxa"/>
            <w:vAlign w:val="center"/>
          </w:tcPr>
          <w:p w:rsidR="00BA797F" w:rsidRPr="00BA797F" w:rsidRDefault="00BA797F" w:rsidP="00BA7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1837" w:type="dxa"/>
            <w:noWrap/>
            <w:vAlign w:val="center"/>
          </w:tcPr>
          <w:p w:rsidR="00BA797F" w:rsidRPr="00BA797F" w:rsidRDefault="00BA797F" w:rsidP="00BA7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1838" w:type="dxa"/>
            <w:vAlign w:val="center"/>
          </w:tcPr>
          <w:p w:rsidR="00BA797F" w:rsidRPr="00BA797F" w:rsidRDefault="00BA797F" w:rsidP="00BA7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54" w:type="dxa"/>
            <w:vAlign w:val="center"/>
          </w:tcPr>
          <w:p w:rsidR="00BA797F" w:rsidRPr="00BA797F" w:rsidRDefault="00BA797F" w:rsidP="00BA7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BA797F" w:rsidRPr="00BA797F" w:rsidRDefault="00BA797F" w:rsidP="00BA7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</w:tr>
      <w:tr w:rsidR="00BA797F" w:rsidRPr="00BA797F" w:rsidTr="00BA79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Align w:val="center"/>
            <w:hideMark/>
          </w:tcPr>
          <w:p w:rsidR="00BA797F" w:rsidRPr="00BA797F" w:rsidRDefault="00BA797F" w:rsidP="00BA797F">
            <w:pPr>
              <w:rPr>
                <w:b w:val="0"/>
                <w:sz w:val="22"/>
                <w:szCs w:val="22"/>
              </w:rPr>
            </w:pPr>
            <w:r w:rsidRPr="00BA797F">
              <w:rPr>
                <w:b w:val="0"/>
                <w:sz w:val="22"/>
                <w:szCs w:val="22"/>
              </w:rPr>
              <w:t>Water Harmony</w:t>
            </w:r>
          </w:p>
        </w:tc>
        <w:tc>
          <w:tcPr>
            <w:tcW w:w="987" w:type="dxa"/>
            <w:noWrap/>
            <w:vAlign w:val="center"/>
            <w:hideMark/>
          </w:tcPr>
          <w:p w:rsidR="00BA797F" w:rsidRPr="00BA797F" w:rsidRDefault="00BA797F" w:rsidP="00BA7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29" w:type="dxa"/>
            <w:vAlign w:val="center"/>
          </w:tcPr>
          <w:p w:rsidR="00BA797F" w:rsidRPr="00BA797F" w:rsidRDefault="00BA797F" w:rsidP="00BA7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1413" w:type="dxa"/>
            <w:noWrap/>
            <w:vAlign w:val="center"/>
          </w:tcPr>
          <w:p w:rsidR="00BA797F" w:rsidRPr="00BA797F" w:rsidRDefault="00BA797F" w:rsidP="00BA7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1696" w:type="dxa"/>
            <w:vAlign w:val="center"/>
          </w:tcPr>
          <w:p w:rsidR="00BA797F" w:rsidRPr="00BA797F" w:rsidRDefault="00BA797F" w:rsidP="00BA7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1837" w:type="dxa"/>
            <w:noWrap/>
            <w:vAlign w:val="center"/>
          </w:tcPr>
          <w:p w:rsidR="00BA797F" w:rsidRPr="00BA797F" w:rsidRDefault="00BA797F" w:rsidP="00BA7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1838" w:type="dxa"/>
            <w:vAlign w:val="center"/>
          </w:tcPr>
          <w:p w:rsidR="00BA797F" w:rsidRPr="00BA797F" w:rsidRDefault="00BA797F" w:rsidP="00BA7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54" w:type="dxa"/>
            <w:vAlign w:val="center"/>
          </w:tcPr>
          <w:p w:rsidR="00BA797F" w:rsidRPr="00BA797F" w:rsidRDefault="00BA797F" w:rsidP="00BA7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BA797F" w:rsidRPr="00BA797F" w:rsidRDefault="00BA797F" w:rsidP="00BA7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</w:tr>
      <w:tr w:rsidR="00BA797F" w:rsidRPr="00BA797F" w:rsidTr="00BA797F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noWrap/>
            <w:vAlign w:val="center"/>
            <w:hideMark/>
          </w:tcPr>
          <w:p w:rsidR="00BA797F" w:rsidRPr="00BA797F" w:rsidRDefault="00BA797F" w:rsidP="00BA797F">
            <w:pPr>
              <w:rPr>
                <w:b w:val="0"/>
                <w:sz w:val="22"/>
                <w:szCs w:val="22"/>
              </w:rPr>
            </w:pPr>
            <w:r w:rsidRPr="00BA797F">
              <w:rPr>
                <w:b w:val="0"/>
                <w:sz w:val="22"/>
                <w:szCs w:val="22"/>
              </w:rPr>
              <w:t>HRNCET - NORTPART Project</w:t>
            </w:r>
          </w:p>
        </w:tc>
        <w:tc>
          <w:tcPr>
            <w:tcW w:w="987" w:type="dxa"/>
            <w:noWrap/>
            <w:vAlign w:val="center"/>
            <w:hideMark/>
          </w:tcPr>
          <w:p w:rsidR="00BA797F" w:rsidRPr="00BA797F" w:rsidRDefault="00BA797F" w:rsidP="00BA7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29" w:type="dxa"/>
            <w:vAlign w:val="center"/>
          </w:tcPr>
          <w:p w:rsidR="00BA797F" w:rsidRPr="00BA797F" w:rsidRDefault="00BA797F" w:rsidP="00BA7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1413" w:type="dxa"/>
            <w:noWrap/>
            <w:vAlign w:val="center"/>
          </w:tcPr>
          <w:p w:rsidR="00BA797F" w:rsidRPr="00BA797F" w:rsidRDefault="00BA797F" w:rsidP="00BA7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1696" w:type="dxa"/>
            <w:vAlign w:val="center"/>
          </w:tcPr>
          <w:p w:rsidR="00BA797F" w:rsidRPr="00BA797F" w:rsidRDefault="00BA797F" w:rsidP="00BA7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1837" w:type="dxa"/>
            <w:noWrap/>
            <w:vAlign w:val="center"/>
          </w:tcPr>
          <w:p w:rsidR="00BA797F" w:rsidRPr="00BA797F" w:rsidRDefault="00BA797F" w:rsidP="00BA7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1838" w:type="dxa"/>
            <w:vAlign w:val="center"/>
          </w:tcPr>
          <w:p w:rsidR="00BA797F" w:rsidRPr="00BA797F" w:rsidRDefault="00BA797F" w:rsidP="00BA7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54" w:type="dxa"/>
            <w:vAlign w:val="center"/>
          </w:tcPr>
          <w:p w:rsidR="00BA797F" w:rsidRPr="00BA797F" w:rsidRDefault="00BA797F" w:rsidP="00BA7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  <w:p w:rsidR="00BA797F" w:rsidRPr="00BA797F" w:rsidRDefault="00BA797F" w:rsidP="00BA7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BA797F" w:rsidRPr="00BA797F" w:rsidRDefault="00BA797F" w:rsidP="00BA7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</w:tr>
      <w:tr w:rsidR="00BA797F" w:rsidRPr="00BA797F" w:rsidTr="00BA79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noWrap/>
            <w:vAlign w:val="center"/>
            <w:hideMark/>
          </w:tcPr>
          <w:p w:rsidR="00BA797F" w:rsidRPr="00BA797F" w:rsidRDefault="00BA797F" w:rsidP="00BA797F">
            <w:pPr>
              <w:rPr>
                <w:b w:val="0"/>
                <w:sz w:val="22"/>
                <w:szCs w:val="22"/>
              </w:rPr>
            </w:pPr>
            <w:r w:rsidRPr="00BA797F">
              <w:rPr>
                <w:b w:val="0"/>
                <w:sz w:val="22"/>
                <w:szCs w:val="22"/>
              </w:rPr>
              <w:t>Fund Disbursement to the Incubation Centre at University of Jaffna for the purchasing of equipment / Sri Lanka Inventors Commission</w:t>
            </w:r>
          </w:p>
        </w:tc>
        <w:tc>
          <w:tcPr>
            <w:tcW w:w="987" w:type="dxa"/>
            <w:noWrap/>
            <w:vAlign w:val="center"/>
            <w:hideMark/>
          </w:tcPr>
          <w:p w:rsidR="00BA797F" w:rsidRPr="00BA797F" w:rsidRDefault="00BA797F" w:rsidP="00BA7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29" w:type="dxa"/>
            <w:vAlign w:val="center"/>
          </w:tcPr>
          <w:p w:rsidR="00BA797F" w:rsidRPr="00BA797F" w:rsidRDefault="00BA797F" w:rsidP="00BA7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1413" w:type="dxa"/>
            <w:noWrap/>
            <w:vAlign w:val="center"/>
          </w:tcPr>
          <w:p w:rsidR="00BA797F" w:rsidRPr="00BA797F" w:rsidRDefault="00BA797F" w:rsidP="00BA7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1696" w:type="dxa"/>
            <w:vAlign w:val="center"/>
          </w:tcPr>
          <w:p w:rsidR="00BA797F" w:rsidRPr="00BA797F" w:rsidRDefault="00BA797F" w:rsidP="00BA7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1837" w:type="dxa"/>
            <w:noWrap/>
            <w:vAlign w:val="center"/>
          </w:tcPr>
          <w:p w:rsidR="00BA797F" w:rsidRPr="00BA797F" w:rsidRDefault="00BA797F" w:rsidP="00BA7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1838" w:type="dxa"/>
            <w:vAlign w:val="center"/>
          </w:tcPr>
          <w:p w:rsidR="00BA797F" w:rsidRPr="00BA797F" w:rsidRDefault="00BA797F" w:rsidP="00BA7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54" w:type="dxa"/>
            <w:vAlign w:val="center"/>
          </w:tcPr>
          <w:p w:rsidR="00BA797F" w:rsidRPr="00BA797F" w:rsidRDefault="00BA797F" w:rsidP="00BA7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BA797F" w:rsidRPr="00BA797F" w:rsidRDefault="00BA797F" w:rsidP="00BA7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</w:tr>
      <w:tr w:rsidR="00BA797F" w:rsidRPr="00BA797F" w:rsidTr="00BA797F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noWrap/>
            <w:vAlign w:val="center"/>
            <w:hideMark/>
          </w:tcPr>
          <w:p w:rsidR="00BA797F" w:rsidRPr="00BA797F" w:rsidRDefault="00BA797F" w:rsidP="00BA797F">
            <w:pPr>
              <w:rPr>
                <w:b w:val="0"/>
                <w:sz w:val="22"/>
                <w:szCs w:val="22"/>
              </w:rPr>
            </w:pPr>
            <w:proofErr w:type="spellStart"/>
            <w:r w:rsidRPr="00BA797F">
              <w:rPr>
                <w:b w:val="0"/>
                <w:sz w:val="22"/>
                <w:szCs w:val="22"/>
              </w:rPr>
              <w:t>Trafic</w:t>
            </w:r>
            <w:proofErr w:type="spellEnd"/>
            <w:r w:rsidRPr="00BA797F">
              <w:rPr>
                <w:b w:val="0"/>
                <w:sz w:val="22"/>
                <w:szCs w:val="22"/>
              </w:rPr>
              <w:t xml:space="preserve"> and Transport Survey</w:t>
            </w:r>
          </w:p>
        </w:tc>
        <w:tc>
          <w:tcPr>
            <w:tcW w:w="987" w:type="dxa"/>
            <w:noWrap/>
            <w:vAlign w:val="center"/>
            <w:hideMark/>
          </w:tcPr>
          <w:p w:rsidR="00BA797F" w:rsidRPr="00BA797F" w:rsidRDefault="00BA797F" w:rsidP="00BA7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29" w:type="dxa"/>
            <w:vAlign w:val="center"/>
          </w:tcPr>
          <w:p w:rsidR="00BA797F" w:rsidRPr="00BA797F" w:rsidRDefault="00BA797F" w:rsidP="00BA7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1413" w:type="dxa"/>
            <w:noWrap/>
            <w:vAlign w:val="center"/>
          </w:tcPr>
          <w:p w:rsidR="00BA797F" w:rsidRPr="00BA797F" w:rsidRDefault="00BA797F" w:rsidP="00BA7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1696" w:type="dxa"/>
            <w:vAlign w:val="center"/>
          </w:tcPr>
          <w:p w:rsidR="00BA797F" w:rsidRPr="00BA797F" w:rsidRDefault="00BA797F" w:rsidP="00BA7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1837" w:type="dxa"/>
            <w:noWrap/>
            <w:vAlign w:val="center"/>
          </w:tcPr>
          <w:p w:rsidR="00BA797F" w:rsidRPr="00BA797F" w:rsidRDefault="00BA797F" w:rsidP="00BA7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1838" w:type="dxa"/>
            <w:vAlign w:val="center"/>
          </w:tcPr>
          <w:p w:rsidR="00BA797F" w:rsidRPr="00BA797F" w:rsidRDefault="00BA797F" w:rsidP="00BA7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54" w:type="dxa"/>
            <w:vAlign w:val="center"/>
          </w:tcPr>
          <w:p w:rsidR="00BA797F" w:rsidRPr="00BA797F" w:rsidRDefault="00BA797F" w:rsidP="00BA7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BA797F" w:rsidRPr="00BA797F" w:rsidRDefault="00BA797F" w:rsidP="00BA7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</w:tr>
      <w:tr w:rsidR="00BA797F" w:rsidRPr="00BA797F" w:rsidTr="00BA79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noWrap/>
            <w:vAlign w:val="center"/>
          </w:tcPr>
          <w:p w:rsidR="00BA797F" w:rsidRPr="00BA797F" w:rsidRDefault="00BA797F" w:rsidP="00BA797F">
            <w:pPr>
              <w:rPr>
                <w:b w:val="0"/>
                <w:sz w:val="22"/>
                <w:szCs w:val="22"/>
              </w:rPr>
            </w:pPr>
            <w:r w:rsidRPr="00BA797F">
              <w:rPr>
                <w:b w:val="0"/>
                <w:sz w:val="22"/>
                <w:szCs w:val="22"/>
              </w:rPr>
              <w:lastRenderedPageBreak/>
              <w:t xml:space="preserve">Donation of money to the </w:t>
            </w:r>
            <w:proofErr w:type="spellStart"/>
            <w:r w:rsidRPr="00BA797F">
              <w:rPr>
                <w:b w:val="0"/>
                <w:sz w:val="22"/>
                <w:szCs w:val="22"/>
              </w:rPr>
              <w:t>center</w:t>
            </w:r>
            <w:proofErr w:type="spellEnd"/>
            <w:r w:rsidRPr="00BA797F">
              <w:rPr>
                <w:b w:val="0"/>
                <w:sz w:val="22"/>
                <w:szCs w:val="22"/>
              </w:rPr>
              <w:t xml:space="preserve"> of prosthetics</w:t>
            </w:r>
          </w:p>
        </w:tc>
        <w:tc>
          <w:tcPr>
            <w:tcW w:w="987" w:type="dxa"/>
            <w:noWrap/>
            <w:vAlign w:val="center"/>
          </w:tcPr>
          <w:p w:rsidR="00BA797F" w:rsidRPr="00BA797F" w:rsidRDefault="00BA797F" w:rsidP="00BA7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29" w:type="dxa"/>
            <w:vAlign w:val="center"/>
          </w:tcPr>
          <w:p w:rsidR="00BA797F" w:rsidRPr="00BA797F" w:rsidRDefault="00BA797F" w:rsidP="00BA7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1413" w:type="dxa"/>
            <w:noWrap/>
            <w:vAlign w:val="center"/>
          </w:tcPr>
          <w:p w:rsidR="00BA797F" w:rsidRPr="00BA797F" w:rsidRDefault="00BA797F" w:rsidP="00BA7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1696" w:type="dxa"/>
            <w:vAlign w:val="center"/>
          </w:tcPr>
          <w:p w:rsidR="00BA797F" w:rsidRPr="00BA797F" w:rsidRDefault="00BA797F" w:rsidP="00BA7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1837" w:type="dxa"/>
            <w:noWrap/>
            <w:vAlign w:val="center"/>
          </w:tcPr>
          <w:p w:rsidR="00BA797F" w:rsidRPr="00BA797F" w:rsidRDefault="00BA797F" w:rsidP="00BA7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1838" w:type="dxa"/>
            <w:vAlign w:val="center"/>
          </w:tcPr>
          <w:p w:rsidR="00BA797F" w:rsidRPr="00BA797F" w:rsidRDefault="00BA797F" w:rsidP="00BA7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54" w:type="dxa"/>
            <w:vAlign w:val="center"/>
          </w:tcPr>
          <w:p w:rsidR="00BA797F" w:rsidRPr="00BA797F" w:rsidRDefault="00BA797F" w:rsidP="00BA7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BA797F" w:rsidRPr="00BA797F" w:rsidRDefault="00BA797F" w:rsidP="00BA7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</w:tr>
      <w:tr w:rsidR="00BA797F" w:rsidRPr="00BA797F" w:rsidTr="00BA797F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noWrap/>
            <w:vAlign w:val="center"/>
          </w:tcPr>
          <w:p w:rsidR="00BA797F" w:rsidRPr="00BA797F" w:rsidRDefault="00BA797F" w:rsidP="00BA797F">
            <w:pPr>
              <w:rPr>
                <w:b w:val="0"/>
                <w:color w:val="000000"/>
                <w:sz w:val="22"/>
                <w:szCs w:val="22"/>
              </w:rPr>
            </w:pPr>
            <w:proofErr w:type="spellStart"/>
            <w:r w:rsidRPr="00BA797F">
              <w:rPr>
                <w:b w:val="0"/>
                <w:color w:val="000000"/>
                <w:sz w:val="22"/>
                <w:szCs w:val="22"/>
              </w:rPr>
              <w:t>Lanching</w:t>
            </w:r>
            <w:proofErr w:type="spellEnd"/>
            <w:r w:rsidRPr="00BA797F">
              <w:rPr>
                <w:b w:val="0"/>
                <w:color w:val="000000"/>
                <w:sz w:val="22"/>
                <w:szCs w:val="22"/>
              </w:rPr>
              <w:t xml:space="preserve"> Event of "National Unity and Reconciliation through Higher Education Programme</w:t>
            </w:r>
          </w:p>
        </w:tc>
        <w:tc>
          <w:tcPr>
            <w:tcW w:w="987" w:type="dxa"/>
            <w:noWrap/>
            <w:vAlign w:val="center"/>
          </w:tcPr>
          <w:p w:rsidR="00BA797F" w:rsidRPr="00BA797F" w:rsidRDefault="00BA797F" w:rsidP="00BA7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29" w:type="dxa"/>
            <w:vAlign w:val="center"/>
          </w:tcPr>
          <w:p w:rsidR="00BA797F" w:rsidRPr="00BA797F" w:rsidRDefault="00BA797F" w:rsidP="00BA7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1413" w:type="dxa"/>
            <w:noWrap/>
            <w:vAlign w:val="center"/>
          </w:tcPr>
          <w:p w:rsidR="00BA797F" w:rsidRPr="00BA797F" w:rsidRDefault="00BA797F" w:rsidP="00BA7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1696" w:type="dxa"/>
            <w:vAlign w:val="center"/>
          </w:tcPr>
          <w:p w:rsidR="00BA797F" w:rsidRPr="00BA797F" w:rsidRDefault="00BA797F" w:rsidP="00BA7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1837" w:type="dxa"/>
            <w:noWrap/>
            <w:vAlign w:val="center"/>
          </w:tcPr>
          <w:p w:rsidR="00BA797F" w:rsidRPr="00BA797F" w:rsidRDefault="00BA797F" w:rsidP="00BA7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1838" w:type="dxa"/>
            <w:vAlign w:val="center"/>
          </w:tcPr>
          <w:p w:rsidR="00BA797F" w:rsidRPr="00BA797F" w:rsidRDefault="00BA797F" w:rsidP="00BA7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54" w:type="dxa"/>
            <w:vAlign w:val="center"/>
          </w:tcPr>
          <w:p w:rsidR="00BA797F" w:rsidRPr="00BA797F" w:rsidRDefault="00BA797F" w:rsidP="00BA7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BA797F" w:rsidRPr="00BA797F" w:rsidRDefault="00BA797F" w:rsidP="00BA7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</w:tr>
      <w:tr w:rsidR="00BA797F" w:rsidRPr="00BA797F" w:rsidTr="00BA79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noWrap/>
            <w:vAlign w:val="center"/>
          </w:tcPr>
          <w:p w:rsidR="00BA797F" w:rsidRPr="00BA797F" w:rsidRDefault="00BA797F" w:rsidP="00BA797F">
            <w:pPr>
              <w:rPr>
                <w:b w:val="0"/>
                <w:color w:val="000000"/>
                <w:sz w:val="22"/>
                <w:szCs w:val="22"/>
              </w:rPr>
            </w:pPr>
            <w:r w:rsidRPr="00BA797F">
              <w:rPr>
                <w:b w:val="0"/>
                <w:color w:val="000000"/>
                <w:sz w:val="22"/>
                <w:szCs w:val="22"/>
              </w:rPr>
              <w:t>Capacity Building and Establishment of a Research Consortium in Nano materials for Clean Energy Technologies</w:t>
            </w:r>
          </w:p>
        </w:tc>
        <w:tc>
          <w:tcPr>
            <w:tcW w:w="987" w:type="dxa"/>
            <w:noWrap/>
            <w:vAlign w:val="center"/>
          </w:tcPr>
          <w:p w:rsidR="00BA797F" w:rsidRPr="00BA797F" w:rsidRDefault="00BA797F" w:rsidP="00BA7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29" w:type="dxa"/>
            <w:vAlign w:val="center"/>
          </w:tcPr>
          <w:p w:rsidR="00BA797F" w:rsidRPr="00BA797F" w:rsidRDefault="00BA797F" w:rsidP="00BA7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1413" w:type="dxa"/>
            <w:noWrap/>
            <w:vAlign w:val="center"/>
          </w:tcPr>
          <w:p w:rsidR="00BA797F" w:rsidRPr="00BA797F" w:rsidRDefault="00BA797F" w:rsidP="00BA7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1696" w:type="dxa"/>
            <w:vAlign w:val="center"/>
          </w:tcPr>
          <w:p w:rsidR="00BA797F" w:rsidRPr="00BA797F" w:rsidRDefault="00BA797F" w:rsidP="00BA7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1837" w:type="dxa"/>
            <w:noWrap/>
            <w:vAlign w:val="center"/>
          </w:tcPr>
          <w:p w:rsidR="00BA797F" w:rsidRPr="00BA797F" w:rsidRDefault="00BA797F" w:rsidP="00BA7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1838" w:type="dxa"/>
            <w:vAlign w:val="center"/>
          </w:tcPr>
          <w:p w:rsidR="00BA797F" w:rsidRPr="00BA797F" w:rsidRDefault="00BA797F" w:rsidP="00BA7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54" w:type="dxa"/>
            <w:vAlign w:val="center"/>
          </w:tcPr>
          <w:p w:rsidR="00BA797F" w:rsidRPr="00BA797F" w:rsidRDefault="00BA797F" w:rsidP="00BA7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BA797F" w:rsidRPr="00BA797F" w:rsidRDefault="00BA797F" w:rsidP="00BA7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</w:tr>
      <w:tr w:rsidR="00BA797F" w:rsidRPr="00BA797F" w:rsidTr="00BA797F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noWrap/>
            <w:vAlign w:val="center"/>
          </w:tcPr>
          <w:p w:rsidR="00BA797F" w:rsidRPr="00BA797F" w:rsidRDefault="00BA797F" w:rsidP="00BA797F">
            <w:pPr>
              <w:rPr>
                <w:b w:val="0"/>
                <w:color w:val="000000"/>
                <w:sz w:val="22"/>
                <w:szCs w:val="22"/>
              </w:rPr>
            </w:pPr>
            <w:r w:rsidRPr="00BA797F">
              <w:rPr>
                <w:b w:val="0"/>
                <w:color w:val="000000"/>
                <w:sz w:val="22"/>
                <w:szCs w:val="22"/>
              </w:rPr>
              <w:t>US Ambassador's Fund for Cultural Preservation</w:t>
            </w:r>
          </w:p>
        </w:tc>
        <w:tc>
          <w:tcPr>
            <w:tcW w:w="987" w:type="dxa"/>
            <w:noWrap/>
            <w:vAlign w:val="center"/>
          </w:tcPr>
          <w:p w:rsidR="00BA797F" w:rsidRPr="00BA797F" w:rsidRDefault="00BA797F" w:rsidP="00BA7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29" w:type="dxa"/>
            <w:vAlign w:val="center"/>
          </w:tcPr>
          <w:p w:rsidR="00BA797F" w:rsidRPr="00BA797F" w:rsidRDefault="00BA797F" w:rsidP="00BA7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1413" w:type="dxa"/>
            <w:noWrap/>
            <w:vAlign w:val="center"/>
          </w:tcPr>
          <w:p w:rsidR="00BA797F" w:rsidRPr="00BA797F" w:rsidRDefault="00BA797F" w:rsidP="00BA7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1696" w:type="dxa"/>
            <w:vAlign w:val="center"/>
          </w:tcPr>
          <w:p w:rsidR="00BA797F" w:rsidRPr="00BA797F" w:rsidRDefault="00BA797F" w:rsidP="00BA7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1837" w:type="dxa"/>
            <w:noWrap/>
            <w:vAlign w:val="center"/>
          </w:tcPr>
          <w:p w:rsidR="00BA797F" w:rsidRPr="00BA797F" w:rsidRDefault="00BA797F" w:rsidP="00BA7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1838" w:type="dxa"/>
            <w:vAlign w:val="center"/>
          </w:tcPr>
          <w:p w:rsidR="00BA797F" w:rsidRPr="00BA797F" w:rsidRDefault="00BA797F" w:rsidP="00BA7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54" w:type="dxa"/>
            <w:vAlign w:val="center"/>
          </w:tcPr>
          <w:p w:rsidR="00BA797F" w:rsidRPr="00BA797F" w:rsidRDefault="00BA797F" w:rsidP="00BA7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BA797F" w:rsidRPr="00BA797F" w:rsidRDefault="00BA797F" w:rsidP="00BA7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</w:tr>
      <w:tr w:rsidR="00BA797F" w:rsidRPr="00BA797F" w:rsidTr="00BA79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noWrap/>
            <w:vAlign w:val="center"/>
          </w:tcPr>
          <w:p w:rsidR="00BA797F" w:rsidRPr="00BA797F" w:rsidRDefault="00BA797F" w:rsidP="00BA797F">
            <w:pPr>
              <w:rPr>
                <w:b w:val="0"/>
                <w:color w:val="000000"/>
                <w:sz w:val="22"/>
                <w:szCs w:val="22"/>
              </w:rPr>
            </w:pPr>
            <w:proofErr w:type="spellStart"/>
            <w:r w:rsidRPr="00BA797F">
              <w:rPr>
                <w:b w:val="0"/>
                <w:color w:val="000000"/>
                <w:sz w:val="22"/>
                <w:szCs w:val="22"/>
              </w:rPr>
              <w:t>Well being</w:t>
            </w:r>
            <w:proofErr w:type="spellEnd"/>
            <w:r w:rsidRPr="00BA797F">
              <w:rPr>
                <w:b w:val="0"/>
                <w:color w:val="000000"/>
                <w:sz w:val="22"/>
                <w:szCs w:val="22"/>
              </w:rPr>
              <w:t xml:space="preserve"> centre</w:t>
            </w:r>
          </w:p>
        </w:tc>
        <w:tc>
          <w:tcPr>
            <w:tcW w:w="987" w:type="dxa"/>
            <w:noWrap/>
            <w:vAlign w:val="center"/>
          </w:tcPr>
          <w:p w:rsidR="00BA797F" w:rsidRPr="00BA797F" w:rsidRDefault="00BA797F" w:rsidP="00BA7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29" w:type="dxa"/>
            <w:vAlign w:val="center"/>
          </w:tcPr>
          <w:p w:rsidR="00BA797F" w:rsidRPr="00BA797F" w:rsidRDefault="00BA797F" w:rsidP="00BA7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1413" w:type="dxa"/>
            <w:noWrap/>
            <w:vAlign w:val="center"/>
          </w:tcPr>
          <w:p w:rsidR="00BA797F" w:rsidRPr="00BA797F" w:rsidRDefault="00BA797F" w:rsidP="00BA7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1696" w:type="dxa"/>
            <w:vAlign w:val="center"/>
          </w:tcPr>
          <w:p w:rsidR="00BA797F" w:rsidRPr="00BA797F" w:rsidRDefault="00BA797F" w:rsidP="00BA7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1837" w:type="dxa"/>
            <w:noWrap/>
            <w:vAlign w:val="center"/>
          </w:tcPr>
          <w:p w:rsidR="00BA797F" w:rsidRPr="00BA797F" w:rsidRDefault="00BA797F" w:rsidP="00BA7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1838" w:type="dxa"/>
            <w:vAlign w:val="center"/>
          </w:tcPr>
          <w:p w:rsidR="00BA797F" w:rsidRPr="00BA797F" w:rsidRDefault="00BA797F" w:rsidP="00BA7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54" w:type="dxa"/>
            <w:vAlign w:val="center"/>
          </w:tcPr>
          <w:p w:rsidR="00BA797F" w:rsidRPr="00BA797F" w:rsidRDefault="00BA797F" w:rsidP="00BA7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BA797F" w:rsidRPr="00BA797F" w:rsidRDefault="00BA797F" w:rsidP="00BA7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</w:tr>
      <w:tr w:rsidR="00BA797F" w:rsidRPr="00BA797F" w:rsidTr="00BA797F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noWrap/>
            <w:vAlign w:val="center"/>
          </w:tcPr>
          <w:p w:rsidR="00BA797F" w:rsidRPr="00BA797F" w:rsidRDefault="00BA797F" w:rsidP="00BA797F">
            <w:pPr>
              <w:rPr>
                <w:b w:val="0"/>
                <w:color w:val="000000"/>
                <w:sz w:val="22"/>
                <w:szCs w:val="22"/>
              </w:rPr>
            </w:pPr>
            <w:r w:rsidRPr="00BA797F">
              <w:rPr>
                <w:b w:val="0"/>
                <w:color w:val="000000"/>
                <w:sz w:val="22"/>
                <w:szCs w:val="22"/>
              </w:rPr>
              <w:t>Nor Lanka Blue</w:t>
            </w:r>
          </w:p>
        </w:tc>
        <w:tc>
          <w:tcPr>
            <w:tcW w:w="987" w:type="dxa"/>
            <w:noWrap/>
            <w:vAlign w:val="center"/>
          </w:tcPr>
          <w:p w:rsidR="00BA797F" w:rsidRPr="00BA797F" w:rsidRDefault="00BA797F" w:rsidP="00BA7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29" w:type="dxa"/>
            <w:vAlign w:val="center"/>
          </w:tcPr>
          <w:p w:rsidR="00BA797F" w:rsidRPr="00BA797F" w:rsidRDefault="00BA797F" w:rsidP="00BA7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1413" w:type="dxa"/>
            <w:noWrap/>
            <w:vAlign w:val="center"/>
          </w:tcPr>
          <w:p w:rsidR="00BA797F" w:rsidRPr="00BA797F" w:rsidRDefault="00BA797F" w:rsidP="00BA7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1696" w:type="dxa"/>
            <w:vAlign w:val="center"/>
          </w:tcPr>
          <w:p w:rsidR="00BA797F" w:rsidRPr="00BA797F" w:rsidRDefault="00BA797F" w:rsidP="00BA7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1837" w:type="dxa"/>
            <w:noWrap/>
            <w:vAlign w:val="center"/>
          </w:tcPr>
          <w:p w:rsidR="00BA797F" w:rsidRPr="00BA797F" w:rsidRDefault="00BA797F" w:rsidP="00BA7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1838" w:type="dxa"/>
            <w:vAlign w:val="center"/>
          </w:tcPr>
          <w:p w:rsidR="00BA797F" w:rsidRPr="00BA797F" w:rsidRDefault="00BA797F" w:rsidP="00BA7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54" w:type="dxa"/>
            <w:vAlign w:val="center"/>
          </w:tcPr>
          <w:p w:rsidR="00BA797F" w:rsidRPr="00BA797F" w:rsidRDefault="00BA797F" w:rsidP="00BA7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BA797F" w:rsidRPr="00BA797F" w:rsidRDefault="00BA797F" w:rsidP="00BA7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</w:tr>
      <w:tr w:rsidR="00BA797F" w:rsidRPr="00BA797F" w:rsidTr="00BA79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noWrap/>
            <w:vAlign w:val="center"/>
          </w:tcPr>
          <w:p w:rsidR="00BA797F" w:rsidRPr="00BA797F" w:rsidRDefault="00BA797F" w:rsidP="00BA797F">
            <w:pPr>
              <w:rPr>
                <w:b w:val="0"/>
                <w:color w:val="000000"/>
                <w:sz w:val="22"/>
                <w:szCs w:val="22"/>
              </w:rPr>
            </w:pPr>
            <w:r w:rsidRPr="00BA797F">
              <w:rPr>
                <w:b w:val="0"/>
                <w:color w:val="000000"/>
                <w:sz w:val="22"/>
                <w:szCs w:val="22"/>
              </w:rPr>
              <w:t>Outreach and research activities during the annular solar Eclipse</w:t>
            </w:r>
          </w:p>
        </w:tc>
        <w:tc>
          <w:tcPr>
            <w:tcW w:w="987" w:type="dxa"/>
            <w:noWrap/>
            <w:vAlign w:val="center"/>
          </w:tcPr>
          <w:p w:rsidR="00BA797F" w:rsidRPr="00BA797F" w:rsidRDefault="00BA797F" w:rsidP="00BA7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29" w:type="dxa"/>
            <w:vAlign w:val="center"/>
          </w:tcPr>
          <w:p w:rsidR="00BA797F" w:rsidRPr="00BA797F" w:rsidRDefault="00BA797F" w:rsidP="00BA7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1413" w:type="dxa"/>
            <w:noWrap/>
            <w:vAlign w:val="center"/>
          </w:tcPr>
          <w:p w:rsidR="00BA797F" w:rsidRPr="00BA797F" w:rsidRDefault="00BA797F" w:rsidP="00BA7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1696" w:type="dxa"/>
            <w:vAlign w:val="center"/>
          </w:tcPr>
          <w:p w:rsidR="00BA797F" w:rsidRPr="00BA797F" w:rsidRDefault="00BA797F" w:rsidP="00BA7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1837" w:type="dxa"/>
            <w:noWrap/>
            <w:vAlign w:val="center"/>
          </w:tcPr>
          <w:p w:rsidR="00BA797F" w:rsidRPr="00BA797F" w:rsidRDefault="00BA797F" w:rsidP="00BA7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1838" w:type="dxa"/>
            <w:vAlign w:val="center"/>
          </w:tcPr>
          <w:p w:rsidR="00BA797F" w:rsidRPr="00BA797F" w:rsidRDefault="00BA797F" w:rsidP="00BA7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54" w:type="dxa"/>
            <w:vAlign w:val="center"/>
          </w:tcPr>
          <w:p w:rsidR="00BA797F" w:rsidRPr="00BA797F" w:rsidRDefault="00BA797F" w:rsidP="00BA7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BA797F" w:rsidRPr="00BA797F" w:rsidRDefault="00BA797F" w:rsidP="00BA7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</w:tr>
    </w:tbl>
    <w:p w:rsidR="00BA797F" w:rsidRPr="007E6D20" w:rsidRDefault="00BA797F" w:rsidP="00BA797F">
      <w:pPr>
        <w:pStyle w:val="Heading2"/>
      </w:pPr>
      <w:bookmarkStart w:id="9" w:name="_Toc34895948"/>
      <w:bookmarkStart w:id="10" w:name="_Toc52376008"/>
      <w:r w:rsidRPr="007E6D20">
        <w:t>Details of Financial Progress (Expenditure)</w:t>
      </w:r>
      <w:bookmarkEnd w:id="9"/>
      <w:bookmarkEnd w:id="10"/>
    </w:p>
    <w:p w:rsidR="00BA797F" w:rsidRPr="007E6D20" w:rsidRDefault="00BA797F" w:rsidP="00BA797F">
      <w:pPr>
        <w:pStyle w:val="Caption"/>
        <w:spacing w:after="0" w:line="360" w:lineRule="auto"/>
        <w:jc w:val="center"/>
        <w:rPr>
          <w:i w:val="0"/>
          <w:color w:val="auto"/>
          <w:sz w:val="22"/>
          <w:szCs w:val="22"/>
        </w:rPr>
      </w:pPr>
      <w:r w:rsidRPr="007E6D20">
        <w:rPr>
          <w:i w:val="0"/>
          <w:color w:val="auto"/>
          <w:sz w:val="22"/>
          <w:szCs w:val="22"/>
        </w:rPr>
        <w:t xml:space="preserve">Table </w:t>
      </w:r>
      <w:r w:rsidRPr="007E6D20">
        <w:rPr>
          <w:i w:val="0"/>
          <w:color w:val="auto"/>
          <w:sz w:val="22"/>
          <w:szCs w:val="22"/>
        </w:rPr>
        <w:fldChar w:fldCharType="begin"/>
      </w:r>
      <w:r w:rsidRPr="007E6D20">
        <w:rPr>
          <w:i w:val="0"/>
          <w:color w:val="auto"/>
          <w:sz w:val="22"/>
          <w:szCs w:val="22"/>
        </w:rPr>
        <w:instrText xml:space="preserve"> SEQ Table \* ARABIC </w:instrText>
      </w:r>
      <w:r w:rsidRPr="007E6D20">
        <w:rPr>
          <w:i w:val="0"/>
          <w:color w:val="auto"/>
          <w:sz w:val="22"/>
          <w:szCs w:val="22"/>
        </w:rPr>
        <w:fldChar w:fldCharType="separate"/>
      </w:r>
      <w:r w:rsidR="000D20D5">
        <w:rPr>
          <w:i w:val="0"/>
          <w:noProof/>
          <w:color w:val="auto"/>
          <w:sz w:val="22"/>
          <w:szCs w:val="22"/>
        </w:rPr>
        <w:t>5</w:t>
      </w:r>
      <w:r w:rsidRPr="007E6D20">
        <w:rPr>
          <w:i w:val="0"/>
          <w:color w:val="auto"/>
          <w:sz w:val="22"/>
          <w:szCs w:val="22"/>
        </w:rPr>
        <w:fldChar w:fldCharType="end"/>
      </w:r>
      <w:r w:rsidRPr="007E6D20">
        <w:rPr>
          <w:i w:val="0"/>
          <w:color w:val="auto"/>
          <w:sz w:val="22"/>
          <w:szCs w:val="22"/>
        </w:rPr>
        <w:t xml:space="preserve"> : Financial Progress (Expenditure)</w:t>
      </w:r>
    </w:p>
    <w:tbl>
      <w:tblPr>
        <w:tblStyle w:val="GridTable6Colorful-Accent4"/>
        <w:tblpPr w:leftFromText="180" w:rightFromText="180" w:vertAnchor="text" w:tblpX="89" w:tblpY="1"/>
        <w:tblW w:w="13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8"/>
        <w:gridCol w:w="1436"/>
        <w:gridCol w:w="1494"/>
        <w:gridCol w:w="1699"/>
        <w:gridCol w:w="1687"/>
        <w:gridCol w:w="1699"/>
        <w:gridCol w:w="2342"/>
      </w:tblGrid>
      <w:tr w:rsidR="00BA797F" w:rsidRPr="00BA797F" w:rsidTr="00BA79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8" w:type="dxa"/>
            <w:vMerge w:val="restart"/>
            <w:tcBorders>
              <w:bottom w:val="none" w:sz="0" w:space="0" w:color="auto"/>
            </w:tcBorders>
          </w:tcPr>
          <w:p w:rsidR="00BA797F" w:rsidRPr="00BA797F" w:rsidRDefault="00BA797F" w:rsidP="00793F5F">
            <w:pPr>
              <w:spacing w:line="360" w:lineRule="auto"/>
              <w:rPr>
                <w:rFonts w:eastAsia="Arial Unicode MS"/>
                <w:bCs w:val="0"/>
                <w:sz w:val="22"/>
                <w:szCs w:val="22"/>
              </w:rPr>
            </w:pPr>
            <w:r w:rsidRPr="00BA797F">
              <w:rPr>
                <w:rFonts w:eastAsia="Arial Unicode MS"/>
                <w:bCs w:val="0"/>
                <w:sz w:val="22"/>
                <w:szCs w:val="22"/>
              </w:rPr>
              <w:t>Subject</w:t>
            </w:r>
          </w:p>
        </w:tc>
        <w:tc>
          <w:tcPr>
            <w:tcW w:w="2930" w:type="dxa"/>
            <w:gridSpan w:val="2"/>
            <w:tcBorders>
              <w:bottom w:val="none" w:sz="0" w:space="0" w:color="auto"/>
            </w:tcBorders>
          </w:tcPr>
          <w:p w:rsidR="00BA797F" w:rsidRPr="00BA797F" w:rsidRDefault="00BA797F" w:rsidP="00793F5F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bCs w:val="0"/>
                <w:sz w:val="22"/>
                <w:szCs w:val="22"/>
              </w:rPr>
            </w:pPr>
            <w:r w:rsidRPr="00BA797F">
              <w:rPr>
                <w:rFonts w:eastAsia="Arial Unicode MS"/>
                <w:bCs w:val="0"/>
                <w:sz w:val="22"/>
                <w:szCs w:val="22"/>
              </w:rPr>
              <w:t xml:space="preserve">Provision </w:t>
            </w:r>
            <w:proofErr w:type="spellStart"/>
            <w:r w:rsidRPr="00BA797F">
              <w:rPr>
                <w:rFonts w:eastAsia="Arial Unicode MS"/>
                <w:bCs w:val="0"/>
                <w:sz w:val="22"/>
                <w:szCs w:val="22"/>
              </w:rPr>
              <w:t>Rs</w:t>
            </w:r>
            <w:proofErr w:type="spellEnd"/>
          </w:p>
        </w:tc>
        <w:tc>
          <w:tcPr>
            <w:tcW w:w="3386" w:type="dxa"/>
            <w:gridSpan w:val="2"/>
            <w:tcBorders>
              <w:bottom w:val="none" w:sz="0" w:space="0" w:color="auto"/>
            </w:tcBorders>
          </w:tcPr>
          <w:p w:rsidR="00BA797F" w:rsidRPr="00BA797F" w:rsidRDefault="00BA797F" w:rsidP="00793F5F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bCs w:val="0"/>
                <w:sz w:val="22"/>
                <w:szCs w:val="22"/>
              </w:rPr>
            </w:pPr>
            <w:r w:rsidRPr="00BA797F">
              <w:rPr>
                <w:rFonts w:eastAsia="Arial Unicode MS"/>
                <w:bCs w:val="0"/>
                <w:sz w:val="22"/>
                <w:szCs w:val="22"/>
              </w:rPr>
              <w:t xml:space="preserve">Expenditure </w:t>
            </w:r>
            <w:proofErr w:type="spellStart"/>
            <w:r w:rsidRPr="00BA797F">
              <w:rPr>
                <w:rFonts w:eastAsia="Arial Unicode MS"/>
                <w:bCs w:val="0"/>
                <w:sz w:val="22"/>
                <w:szCs w:val="22"/>
              </w:rPr>
              <w:t>Rs</w:t>
            </w:r>
            <w:proofErr w:type="spellEnd"/>
          </w:p>
        </w:tc>
        <w:tc>
          <w:tcPr>
            <w:tcW w:w="4041" w:type="dxa"/>
            <w:gridSpan w:val="2"/>
            <w:tcBorders>
              <w:bottom w:val="none" w:sz="0" w:space="0" w:color="auto"/>
            </w:tcBorders>
          </w:tcPr>
          <w:p w:rsidR="00BA797F" w:rsidRPr="00BA797F" w:rsidRDefault="00BA797F" w:rsidP="00793F5F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bCs w:val="0"/>
                <w:sz w:val="22"/>
                <w:szCs w:val="22"/>
              </w:rPr>
            </w:pPr>
            <w:r w:rsidRPr="00BA797F">
              <w:rPr>
                <w:rFonts w:eastAsia="Arial Unicode MS"/>
                <w:bCs w:val="0"/>
                <w:sz w:val="22"/>
                <w:szCs w:val="22"/>
              </w:rPr>
              <w:t xml:space="preserve">Savings/Excess </w:t>
            </w:r>
            <w:proofErr w:type="spellStart"/>
            <w:r w:rsidRPr="00BA797F">
              <w:rPr>
                <w:rFonts w:eastAsia="Arial Unicode MS"/>
                <w:bCs w:val="0"/>
                <w:sz w:val="22"/>
                <w:szCs w:val="22"/>
              </w:rPr>
              <w:t>Rs</w:t>
            </w:r>
            <w:proofErr w:type="spellEnd"/>
            <w:r w:rsidRPr="00BA797F">
              <w:rPr>
                <w:rFonts w:eastAsia="Arial Unicode MS"/>
                <w:bCs w:val="0"/>
                <w:sz w:val="22"/>
                <w:szCs w:val="22"/>
              </w:rPr>
              <w:t>.</w:t>
            </w:r>
          </w:p>
        </w:tc>
      </w:tr>
      <w:tr w:rsidR="00BA797F" w:rsidRPr="00BA797F" w:rsidTr="00BA79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8" w:type="dxa"/>
            <w:vMerge/>
          </w:tcPr>
          <w:p w:rsidR="00BA797F" w:rsidRPr="00BA797F" w:rsidRDefault="00BA797F" w:rsidP="00BA797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6" w:type="dxa"/>
          </w:tcPr>
          <w:p w:rsidR="00BA797F" w:rsidRPr="00BA797F" w:rsidRDefault="00BA797F" w:rsidP="00BA79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22"/>
                <w:szCs w:val="22"/>
              </w:rPr>
            </w:pPr>
            <w:r w:rsidRPr="00BA797F">
              <w:rPr>
                <w:b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494" w:type="dxa"/>
          </w:tcPr>
          <w:p w:rsidR="00BA797F" w:rsidRPr="00BA797F" w:rsidRDefault="00BA797F" w:rsidP="00BA79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22"/>
                <w:szCs w:val="22"/>
              </w:rPr>
            </w:pPr>
            <w:r w:rsidRPr="00BA797F">
              <w:rPr>
                <w:b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699" w:type="dxa"/>
          </w:tcPr>
          <w:p w:rsidR="00BA797F" w:rsidRPr="00BA797F" w:rsidRDefault="00BA797F" w:rsidP="00BA79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22"/>
                <w:szCs w:val="22"/>
              </w:rPr>
            </w:pPr>
            <w:r w:rsidRPr="00BA797F">
              <w:rPr>
                <w:b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687" w:type="dxa"/>
          </w:tcPr>
          <w:p w:rsidR="00BA797F" w:rsidRPr="00BA797F" w:rsidRDefault="00BA797F" w:rsidP="00BA79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22"/>
                <w:szCs w:val="22"/>
              </w:rPr>
            </w:pPr>
            <w:r w:rsidRPr="00BA797F">
              <w:rPr>
                <w:b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699" w:type="dxa"/>
          </w:tcPr>
          <w:p w:rsidR="00BA797F" w:rsidRPr="00BA797F" w:rsidRDefault="00BA797F" w:rsidP="00BA79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22"/>
                <w:szCs w:val="22"/>
              </w:rPr>
            </w:pPr>
            <w:r w:rsidRPr="00BA797F">
              <w:rPr>
                <w:b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2342" w:type="dxa"/>
          </w:tcPr>
          <w:p w:rsidR="00BA797F" w:rsidRPr="00BA797F" w:rsidRDefault="00BA797F" w:rsidP="00BA79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22"/>
                <w:szCs w:val="22"/>
              </w:rPr>
            </w:pPr>
            <w:r w:rsidRPr="00BA797F">
              <w:rPr>
                <w:b/>
                <w:color w:val="000000"/>
                <w:sz w:val="22"/>
                <w:szCs w:val="22"/>
              </w:rPr>
              <w:t>2020</w:t>
            </w:r>
          </w:p>
        </w:tc>
      </w:tr>
      <w:tr w:rsidR="00BA797F" w:rsidRPr="00BA797F" w:rsidTr="00BA797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8" w:type="dxa"/>
          </w:tcPr>
          <w:p w:rsidR="00BA797F" w:rsidRPr="00BA797F" w:rsidRDefault="00BA797F" w:rsidP="00793F5F">
            <w:pPr>
              <w:rPr>
                <w:b w:val="0"/>
                <w:color w:val="000000"/>
                <w:sz w:val="22"/>
                <w:szCs w:val="22"/>
              </w:rPr>
            </w:pPr>
            <w:r w:rsidRPr="00BA797F">
              <w:rPr>
                <w:b w:val="0"/>
                <w:color w:val="000000"/>
                <w:sz w:val="22"/>
                <w:szCs w:val="22"/>
              </w:rPr>
              <w:t>a. Recurrent Except Project</w:t>
            </w:r>
          </w:p>
        </w:tc>
        <w:tc>
          <w:tcPr>
            <w:tcW w:w="1436" w:type="dxa"/>
          </w:tcPr>
          <w:p w:rsidR="00BA797F" w:rsidRPr="00BA797F" w:rsidRDefault="00BA797F" w:rsidP="00793F5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1494" w:type="dxa"/>
          </w:tcPr>
          <w:p w:rsidR="00BA797F" w:rsidRPr="00BA797F" w:rsidRDefault="00BA797F" w:rsidP="00793F5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1699" w:type="dxa"/>
          </w:tcPr>
          <w:p w:rsidR="00BA797F" w:rsidRPr="00BA797F" w:rsidRDefault="00BA797F" w:rsidP="00793F5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1687" w:type="dxa"/>
          </w:tcPr>
          <w:p w:rsidR="00BA797F" w:rsidRPr="00BA797F" w:rsidRDefault="00BA797F" w:rsidP="00793F5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1699" w:type="dxa"/>
          </w:tcPr>
          <w:p w:rsidR="00BA797F" w:rsidRPr="00BA797F" w:rsidRDefault="00BA797F" w:rsidP="00793F5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2342" w:type="dxa"/>
          </w:tcPr>
          <w:p w:rsidR="00BA797F" w:rsidRPr="00BA797F" w:rsidRDefault="00BA797F" w:rsidP="00793F5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</w:tr>
      <w:tr w:rsidR="00BA797F" w:rsidRPr="00BA797F" w:rsidTr="00BA79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8" w:type="dxa"/>
          </w:tcPr>
          <w:p w:rsidR="00BA797F" w:rsidRPr="00BA797F" w:rsidRDefault="00BA797F" w:rsidP="00793F5F">
            <w:pPr>
              <w:rPr>
                <w:b w:val="0"/>
                <w:color w:val="000000"/>
                <w:sz w:val="22"/>
                <w:szCs w:val="22"/>
              </w:rPr>
            </w:pPr>
            <w:r w:rsidRPr="00BA797F">
              <w:rPr>
                <w:b w:val="0"/>
                <w:color w:val="000000"/>
                <w:sz w:val="22"/>
                <w:szCs w:val="22"/>
              </w:rPr>
              <w:t>b. Capital Except Project</w:t>
            </w:r>
            <w:r w:rsidRPr="00BA797F">
              <w:rPr>
                <w:color w:val="000000"/>
                <w:sz w:val="22"/>
                <w:szCs w:val="22"/>
              </w:rPr>
              <w:t>**</w:t>
            </w:r>
          </w:p>
        </w:tc>
        <w:tc>
          <w:tcPr>
            <w:tcW w:w="1436" w:type="dxa"/>
          </w:tcPr>
          <w:p w:rsidR="00BA797F" w:rsidRPr="00BA797F" w:rsidRDefault="00BA797F" w:rsidP="00793F5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1494" w:type="dxa"/>
          </w:tcPr>
          <w:p w:rsidR="00BA797F" w:rsidRPr="00BA797F" w:rsidRDefault="00BA797F" w:rsidP="00793F5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1699" w:type="dxa"/>
          </w:tcPr>
          <w:p w:rsidR="00BA797F" w:rsidRPr="00BA797F" w:rsidRDefault="00BA797F" w:rsidP="00793F5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1687" w:type="dxa"/>
          </w:tcPr>
          <w:p w:rsidR="00BA797F" w:rsidRPr="00BA797F" w:rsidRDefault="00BA797F" w:rsidP="00793F5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1699" w:type="dxa"/>
          </w:tcPr>
          <w:p w:rsidR="00BA797F" w:rsidRPr="00BA797F" w:rsidRDefault="00BA797F" w:rsidP="00793F5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2342" w:type="dxa"/>
          </w:tcPr>
          <w:p w:rsidR="00BA797F" w:rsidRPr="00BA797F" w:rsidRDefault="00BA797F" w:rsidP="00793F5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</w:tr>
      <w:tr w:rsidR="00BA797F" w:rsidRPr="00BA797F" w:rsidTr="00BA797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8" w:type="dxa"/>
          </w:tcPr>
          <w:p w:rsidR="00BA797F" w:rsidRPr="00BA797F" w:rsidRDefault="00BA797F" w:rsidP="00793F5F">
            <w:pPr>
              <w:rPr>
                <w:b w:val="0"/>
                <w:color w:val="000000"/>
                <w:sz w:val="22"/>
                <w:szCs w:val="22"/>
              </w:rPr>
            </w:pPr>
            <w:r w:rsidRPr="00BA797F">
              <w:rPr>
                <w:b w:val="0"/>
                <w:color w:val="000000"/>
                <w:sz w:val="22"/>
                <w:szCs w:val="22"/>
              </w:rPr>
              <w:t>c. Project - Local Fund</w:t>
            </w:r>
            <w:r w:rsidRPr="00BA797F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1436" w:type="dxa"/>
          </w:tcPr>
          <w:p w:rsidR="00BA797F" w:rsidRPr="00BA797F" w:rsidRDefault="00BA797F" w:rsidP="00793F5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1494" w:type="dxa"/>
          </w:tcPr>
          <w:p w:rsidR="00BA797F" w:rsidRPr="00BA797F" w:rsidRDefault="00BA797F" w:rsidP="00793F5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1699" w:type="dxa"/>
          </w:tcPr>
          <w:p w:rsidR="00BA797F" w:rsidRPr="00BA797F" w:rsidRDefault="00BA797F" w:rsidP="00793F5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1687" w:type="dxa"/>
          </w:tcPr>
          <w:p w:rsidR="00BA797F" w:rsidRPr="00BA797F" w:rsidRDefault="00BA797F" w:rsidP="00793F5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1699" w:type="dxa"/>
          </w:tcPr>
          <w:p w:rsidR="00BA797F" w:rsidRPr="00BA797F" w:rsidRDefault="00BA797F" w:rsidP="00793F5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2342" w:type="dxa"/>
          </w:tcPr>
          <w:p w:rsidR="00BA797F" w:rsidRPr="00BA797F" w:rsidRDefault="00BA797F" w:rsidP="00793F5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</w:tr>
      <w:tr w:rsidR="00BA797F" w:rsidRPr="00BA797F" w:rsidTr="00BA79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8" w:type="dxa"/>
          </w:tcPr>
          <w:p w:rsidR="00BA797F" w:rsidRPr="00BA797F" w:rsidRDefault="00BA797F" w:rsidP="00793F5F">
            <w:pPr>
              <w:rPr>
                <w:b w:val="0"/>
                <w:color w:val="000000"/>
                <w:sz w:val="22"/>
                <w:szCs w:val="22"/>
              </w:rPr>
            </w:pPr>
            <w:r w:rsidRPr="00BA797F">
              <w:rPr>
                <w:b w:val="0"/>
                <w:color w:val="000000"/>
                <w:sz w:val="22"/>
                <w:szCs w:val="22"/>
              </w:rPr>
              <w:t xml:space="preserve"> d. Project - Foreign Fund</w:t>
            </w:r>
            <w:r w:rsidRPr="00BA797F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1436" w:type="dxa"/>
          </w:tcPr>
          <w:p w:rsidR="00BA797F" w:rsidRPr="00BA797F" w:rsidRDefault="00BA797F" w:rsidP="00793F5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1494" w:type="dxa"/>
          </w:tcPr>
          <w:p w:rsidR="00BA797F" w:rsidRPr="00BA797F" w:rsidRDefault="00BA797F" w:rsidP="00793F5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1699" w:type="dxa"/>
          </w:tcPr>
          <w:p w:rsidR="00BA797F" w:rsidRPr="00BA797F" w:rsidRDefault="00BA797F" w:rsidP="00793F5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1687" w:type="dxa"/>
          </w:tcPr>
          <w:p w:rsidR="00BA797F" w:rsidRPr="00BA797F" w:rsidRDefault="00BA797F" w:rsidP="00793F5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1699" w:type="dxa"/>
          </w:tcPr>
          <w:p w:rsidR="00BA797F" w:rsidRPr="00BA797F" w:rsidRDefault="00BA797F" w:rsidP="00793F5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2342" w:type="dxa"/>
          </w:tcPr>
          <w:p w:rsidR="00BA797F" w:rsidRPr="00BA797F" w:rsidRDefault="00BA797F" w:rsidP="00793F5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</w:tr>
      <w:tr w:rsidR="00BA797F" w:rsidRPr="00BA797F" w:rsidTr="00BA797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8" w:type="dxa"/>
          </w:tcPr>
          <w:p w:rsidR="00BA797F" w:rsidRPr="00BA797F" w:rsidRDefault="00BA797F" w:rsidP="00793F5F">
            <w:pPr>
              <w:jc w:val="center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BA797F">
              <w:rPr>
                <w:b w:val="0"/>
                <w:bCs w:val="0"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436" w:type="dxa"/>
          </w:tcPr>
          <w:p w:rsidR="00BA797F" w:rsidRPr="00BA797F" w:rsidRDefault="00BA797F" w:rsidP="00793F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1494" w:type="dxa"/>
          </w:tcPr>
          <w:p w:rsidR="00BA797F" w:rsidRPr="00BA797F" w:rsidRDefault="00BA797F" w:rsidP="00793F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99" w:type="dxa"/>
          </w:tcPr>
          <w:p w:rsidR="00BA797F" w:rsidRPr="00BA797F" w:rsidRDefault="00BA797F" w:rsidP="00793F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87" w:type="dxa"/>
          </w:tcPr>
          <w:p w:rsidR="00BA797F" w:rsidRPr="00BA797F" w:rsidRDefault="00BA797F" w:rsidP="00793F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99" w:type="dxa"/>
          </w:tcPr>
          <w:p w:rsidR="00BA797F" w:rsidRPr="00BA797F" w:rsidRDefault="00BA797F" w:rsidP="00793F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42" w:type="dxa"/>
          </w:tcPr>
          <w:p w:rsidR="00BA797F" w:rsidRPr="00BA797F" w:rsidRDefault="00BA797F" w:rsidP="00793F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BA797F" w:rsidRPr="007E6D20" w:rsidRDefault="00BA797F" w:rsidP="00BA797F"/>
    <w:p w:rsidR="00BA797F" w:rsidRPr="00D154C0" w:rsidRDefault="00BA797F" w:rsidP="00BA797F">
      <w:pPr>
        <w:rPr>
          <w:sz w:val="20"/>
          <w:szCs w:val="20"/>
          <w:highlight w:val="yellow"/>
        </w:rPr>
      </w:pPr>
      <w:r>
        <w:rPr>
          <w:sz w:val="20"/>
          <w:szCs w:val="20"/>
        </w:rPr>
        <w:t xml:space="preserve">* </w:t>
      </w:r>
      <w:r w:rsidRPr="00D154C0">
        <w:rPr>
          <w:sz w:val="20"/>
          <w:szCs w:val="20"/>
          <w:highlight w:val="yellow"/>
        </w:rPr>
        <w:t>Recommended amount Rs.130</w:t>
      </w:r>
      <w:proofErr w:type="gramStart"/>
      <w:r w:rsidRPr="00D154C0">
        <w:rPr>
          <w:sz w:val="20"/>
          <w:szCs w:val="20"/>
          <w:highlight w:val="yellow"/>
        </w:rPr>
        <w:t>,000,000</w:t>
      </w:r>
      <w:proofErr w:type="gramEnd"/>
      <w:r w:rsidRPr="00D154C0">
        <w:rPr>
          <w:sz w:val="20"/>
          <w:szCs w:val="20"/>
          <w:highlight w:val="yellow"/>
        </w:rPr>
        <w:t xml:space="preserve"> for Capital not released by the Department of Treasury Operations.</w:t>
      </w:r>
    </w:p>
    <w:p w:rsidR="00BA797F" w:rsidRPr="007E6D20" w:rsidRDefault="00BA797F" w:rsidP="00BA797F">
      <w:pPr>
        <w:rPr>
          <w:sz w:val="16"/>
          <w:szCs w:val="16"/>
        </w:rPr>
      </w:pPr>
      <w:r w:rsidRPr="00D154C0">
        <w:rPr>
          <w:sz w:val="20"/>
          <w:szCs w:val="20"/>
          <w:highlight w:val="yellow"/>
        </w:rPr>
        <w:t>** Recommended amount Rs.14</w:t>
      </w:r>
      <w:proofErr w:type="gramStart"/>
      <w:r w:rsidRPr="00D154C0">
        <w:rPr>
          <w:sz w:val="20"/>
          <w:szCs w:val="20"/>
          <w:highlight w:val="yellow"/>
        </w:rPr>
        <w:t>,512,000</w:t>
      </w:r>
      <w:proofErr w:type="gramEnd"/>
      <w:r w:rsidRPr="00D154C0">
        <w:rPr>
          <w:sz w:val="20"/>
          <w:szCs w:val="20"/>
          <w:highlight w:val="yellow"/>
        </w:rPr>
        <w:t xml:space="preserve"> for Recurrent not released by the Department of Treasury Operations.</w:t>
      </w:r>
      <w:r w:rsidRPr="007E6D20">
        <w:rPr>
          <w:sz w:val="20"/>
          <w:szCs w:val="20"/>
        </w:rPr>
        <w:br w:type="textWrapping" w:clear="all"/>
      </w:r>
    </w:p>
    <w:p w:rsidR="00BA797F" w:rsidRDefault="00BA797F" w:rsidP="00BA797F">
      <w:bookmarkStart w:id="11" w:name="_Toc34895949"/>
      <w:bookmarkStart w:id="12" w:name="_Toc52376009"/>
    </w:p>
    <w:p w:rsidR="00BA797F" w:rsidRDefault="00BA797F" w:rsidP="00BA797F"/>
    <w:p w:rsidR="00BA797F" w:rsidRPr="007E6D20" w:rsidRDefault="00BA797F" w:rsidP="00BA797F">
      <w:pPr>
        <w:pStyle w:val="Heading2"/>
      </w:pPr>
      <w:r w:rsidRPr="007E6D20">
        <w:lastRenderedPageBreak/>
        <w:t>Details of Financial Progress (Generated Income)</w:t>
      </w:r>
      <w:bookmarkEnd w:id="11"/>
      <w:bookmarkEnd w:id="12"/>
    </w:p>
    <w:p w:rsidR="00BA797F" w:rsidRPr="007E6D20" w:rsidRDefault="00BA797F" w:rsidP="00BA797F">
      <w:pPr>
        <w:pStyle w:val="Caption"/>
        <w:spacing w:after="0" w:line="360" w:lineRule="auto"/>
        <w:jc w:val="center"/>
        <w:rPr>
          <w:i w:val="0"/>
          <w:color w:val="auto"/>
          <w:sz w:val="22"/>
          <w:szCs w:val="22"/>
        </w:rPr>
      </w:pPr>
      <w:r w:rsidRPr="007E6D20">
        <w:rPr>
          <w:i w:val="0"/>
          <w:color w:val="auto"/>
          <w:sz w:val="22"/>
          <w:szCs w:val="22"/>
        </w:rPr>
        <w:t xml:space="preserve">Table </w:t>
      </w:r>
      <w:r w:rsidRPr="007E6D20">
        <w:rPr>
          <w:i w:val="0"/>
          <w:color w:val="auto"/>
          <w:sz w:val="22"/>
          <w:szCs w:val="22"/>
        </w:rPr>
        <w:fldChar w:fldCharType="begin"/>
      </w:r>
      <w:r w:rsidRPr="007E6D20">
        <w:rPr>
          <w:i w:val="0"/>
          <w:color w:val="auto"/>
          <w:sz w:val="22"/>
          <w:szCs w:val="22"/>
        </w:rPr>
        <w:instrText xml:space="preserve"> SEQ Table \* ARABIC </w:instrText>
      </w:r>
      <w:r w:rsidRPr="007E6D20">
        <w:rPr>
          <w:i w:val="0"/>
          <w:color w:val="auto"/>
          <w:sz w:val="22"/>
          <w:szCs w:val="22"/>
        </w:rPr>
        <w:fldChar w:fldCharType="separate"/>
      </w:r>
      <w:r w:rsidR="000D20D5">
        <w:rPr>
          <w:i w:val="0"/>
          <w:noProof/>
          <w:color w:val="auto"/>
          <w:sz w:val="22"/>
          <w:szCs w:val="22"/>
        </w:rPr>
        <w:t>6</w:t>
      </w:r>
      <w:r w:rsidRPr="007E6D20">
        <w:rPr>
          <w:i w:val="0"/>
          <w:color w:val="auto"/>
          <w:sz w:val="22"/>
          <w:szCs w:val="22"/>
        </w:rPr>
        <w:fldChar w:fldCharType="end"/>
      </w:r>
      <w:r w:rsidRPr="007E6D20">
        <w:rPr>
          <w:i w:val="0"/>
          <w:color w:val="auto"/>
          <w:sz w:val="22"/>
          <w:szCs w:val="22"/>
        </w:rPr>
        <w:t xml:space="preserve"> : Financial Progress (Generated Income)</w:t>
      </w:r>
    </w:p>
    <w:tbl>
      <w:tblPr>
        <w:tblStyle w:val="ListTable4-Accent5"/>
        <w:tblW w:w="14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18"/>
        <w:gridCol w:w="1757"/>
        <w:gridCol w:w="1764"/>
        <w:gridCol w:w="1798"/>
        <w:gridCol w:w="1573"/>
        <w:gridCol w:w="1971"/>
        <w:gridCol w:w="2268"/>
      </w:tblGrid>
      <w:tr w:rsidR="00BA797F" w:rsidRPr="00B27414" w:rsidTr="00BA79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8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BA797F" w:rsidRPr="00B27414" w:rsidRDefault="00BA797F" w:rsidP="00793F5F">
            <w:pPr>
              <w:spacing w:line="276" w:lineRule="auto"/>
              <w:rPr>
                <w:rFonts w:eastAsia="Arial Unicode MS"/>
                <w:bCs w:val="0"/>
                <w:sz w:val="20"/>
                <w:szCs w:val="20"/>
              </w:rPr>
            </w:pPr>
            <w:r w:rsidRPr="00B27414">
              <w:rPr>
                <w:rFonts w:eastAsia="Arial Unicode MS"/>
                <w:bCs w:val="0"/>
                <w:sz w:val="20"/>
                <w:szCs w:val="20"/>
              </w:rPr>
              <w:t>Source of Revenue</w:t>
            </w:r>
          </w:p>
        </w:tc>
        <w:tc>
          <w:tcPr>
            <w:tcW w:w="3521" w:type="dxa"/>
            <w:gridSpan w:val="2"/>
            <w:tcBorders>
              <w:top w:val="none" w:sz="0" w:space="0" w:color="auto"/>
              <w:bottom w:val="none" w:sz="0" w:space="0" w:color="auto"/>
            </w:tcBorders>
          </w:tcPr>
          <w:p w:rsidR="00BA797F" w:rsidRPr="00B27414" w:rsidRDefault="00BA797F" w:rsidP="00793F5F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bCs w:val="0"/>
                <w:sz w:val="20"/>
                <w:szCs w:val="20"/>
              </w:rPr>
            </w:pPr>
            <w:r w:rsidRPr="00B27414">
              <w:rPr>
                <w:rFonts w:eastAsia="Arial Unicode MS"/>
                <w:bCs w:val="0"/>
                <w:sz w:val="20"/>
                <w:szCs w:val="20"/>
              </w:rPr>
              <w:t xml:space="preserve">Provision </w:t>
            </w:r>
            <w:proofErr w:type="spellStart"/>
            <w:r w:rsidRPr="00B27414">
              <w:rPr>
                <w:rFonts w:eastAsia="Arial Unicode MS"/>
                <w:bCs w:val="0"/>
                <w:sz w:val="20"/>
                <w:szCs w:val="20"/>
              </w:rPr>
              <w:t>Rs</w:t>
            </w:r>
            <w:proofErr w:type="spellEnd"/>
          </w:p>
        </w:tc>
        <w:tc>
          <w:tcPr>
            <w:tcW w:w="3371" w:type="dxa"/>
            <w:gridSpan w:val="2"/>
            <w:tcBorders>
              <w:top w:val="none" w:sz="0" w:space="0" w:color="auto"/>
              <w:bottom w:val="none" w:sz="0" w:space="0" w:color="auto"/>
            </w:tcBorders>
          </w:tcPr>
          <w:p w:rsidR="00BA797F" w:rsidRPr="00B27414" w:rsidRDefault="00BA797F" w:rsidP="00793F5F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B27414">
              <w:rPr>
                <w:color w:val="000000"/>
                <w:sz w:val="20"/>
                <w:szCs w:val="20"/>
              </w:rPr>
              <w:t xml:space="preserve">Collection </w:t>
            </w:r>
            <w:proofErr w:type="spellStart"/>
            <w:r w:rsidRPr="00B27414">
              <w:rPr>
                <w:color w:val="000000"/>
                <w:sz w:val="20"/>
                <w:szCs w:val="20"/>
              </w:rPr>
              <w:t>Rs</w:t>
            </w:r>
            <w:proofErr w:type="spellEnd"/>
            <w:r w:rsidRPr="00B27414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239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BA797F" w:rsidRPr="00B27414" w:rsidRDefault="00BA797F" w:rsidP="00793F5F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bCs w:val="0"/>
                <w:sz w:val="20"/>
                <w:szCs w:val="20"/>
              </w:rPr>
            </w:pPr>
            <w:r w:rsidRPr="00B27414">
              <w:rPr>
                <w:color w:val="000000"/>
                <w:sz w:val="20"/>
                <w:szCs w:val="20"/>
              </w:rPr>
              <w:t>Surplus/Deficit(Variation)</w:t>
            </w:r>
            <w:proofErr w:type="spellStart"/>
            <w:r w:rsidRPr="00B27414">
              <w:rPr>
                <w:color w:val="000000"/>
                <w:sz w:val="20"/>
                <w:szCs w:val="20"/>
              </w:rPr>
              <w:t>Rs</w:t>
            </w:r>
            <w:proofErr w:type="spellEnd"/>
            <w:r w:rsidRPr="00B27414">
              <w:rPr>
                <w:rFonts w:eastAsia="Arial Unicode MS"/>
                <w:bCs w:val="0"/>
                <w:sz w:val="20"/>
                <w:szCs w:val="20"/>
              </w:rPr>
              <w:t>.</w:t>
            </w:r>
          </w:p>
        </w:tc>
      </w:tr>
      <w:tr w:rsidR="00BA797F" w:rsidRPr="00B27414" w:rsidTr="00BA79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8" w:type="dxa"/>
            <w:vMerge/>
          </w:tcPr>
          <w:p w:rsidR="00BA797F" w:rsidRPr="00B27414" w:rsidRDefault="00BA797F" w:rsidP="00BA797F">
            <w:pPr>
              <w:spacing w:line="276" w:lineRule="auto"/>
              <w:rPr>
                <w:rFonts w:eastAsia="Arial Unicode MS"/>
                <w:bCs w:val="0"/>
                <w:sz w:val="20"/>
                <w:szCs w:val="20"/>
              </w:rPr>
            </w:pPr>
          </w:p>
        </w:tc>
        <w:tc>
          <w:tcPr>
            <w:tcW w:w="1757" w:type="dxa"/>
          </w:tcPr>
          <w:p w:rsidR="00BA797F" w:rsidRPr="007E6D20" w:rsidRDefault="00BA797F" w:rsidP="00BA79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20"/>
                <w:szCs w:val="20"/>
              </w:rPr>
            </w:pPr>
            <w:r w:rsidRPr="007E6D20">
              <w:rPr>
                <w:b/>
                <w:color w:val="000000"/>
                <w:sz w:val="20"/>
                <w:szCs w:val="20"/>
              </w:rPr>
              <w:t>20</w:t>
            </w:r>
            <w:r>
              <w:rPr>
                <w:b/>
                <w:color w:val="000000"/>
                <w:sz w:val="20"/>
                <w:szCs w:val="20"/>
              </w:rPr>
              <w:t>19</w:t>
            </w:r>
          </w:p>
        </w:tc>
        <w:tc>
          <w:tcPr>
            <w:tcW w:w="1764" w:type="dxa"/>
          </w:tcPr>
          <w:p w:rsidR="00BA797F" w:rsidRPr="007E6D20" w:rsidRDefault="00BA797F" w:rsidP="00BA79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20"/>
                <w:szCs w:val="20"/>
              </w:rPr>
            </w:pPr>
            <w:r w:rsidRPr="007E6D20">
              <w:rPr>
                <w:b/>
                <w:color w:val="000000"/>
                <w:sz w:val="20"/>
                <w:szCs w:val="20"/>
              </w:rPr>
              <w:t>20</w:t>
            </w:r>
            <w:r>
              <w:rPr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1798" w:type="dxa"/>
          </w:tcPr>
          <w:p w:rsidR="00BA797F" w:rsidRPr="007E6D20" w:rsidRDefault="00BA797F" w:rsidP="00BA79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20"/>
                <w:szCs w:val="20"/>
              </w:rPr>
            </w:pPr>
            <w:r w:rsidRPr="007E6D20">
              <w:rPr>
                <w:b/>
                <w:color w:val="000000"/>
                <w:sz w:val="20"/>
                <w:szCs w:val="20"/>
              </w:rPr>
              <w:t>20</w:t>
            </w:r>
            <w:r>
              <w:rPr>
                <w:b/>
                <w:color w:val="000000"/>
                <w:sz w:val="20"/>
                <w:szCs w:val="20"/>
              </w:rPr>
              <w:t>19</w:t>
            </w:r>
          </w:p>
        </w:tc>
        <w:tc>
          <w:tcPr>
            <w:tcW w:w="1573" w:type="dxa"/>
          </w:tcPr>
          <w:p w:rsidR="00BA797F" w:rsidRPr="007E6D20" w:rsidRDefault="00BA797F" w:rsidP="00BA79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20"/>
                <w:szCs w:val="20"/>
              </w:rPr>
            </w:pPr>
            <w:r w:rsidRPr="007E6D20">
              <w:rPr>
                <w:b/>
                <w:color w:val="000000"/>
                <w:sz w:val="20"/>
                <w:szCs w:val="20"/>
              </w:rPr>
              <w:t>20</w:t>
            </w:r>
            <w:r>
              <w:rPr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1971" w:type="dxa"/>
          </w:tcPr>
          <w:p w:rsidR="00BA797F" w:rsidRPr="007E6D20" w:rsidRDefault="00BA797F" w:rsidP="00BA79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20"/>
                <w:szCs w:val="20"/>
              </w:rPr>
            </w:pPr>
            <w:r w:rsidRPr="007E6D20">
              <w:rPr>
                <w:b/>
                <w:color w:val="000000"/>
                <w:sz w:val="20"/>
                <w:szCs w:val="20"/>
              </w:rPr>
              <w:t>20</w:t>
            </w:r>
            <w:r>
              <w:rPr>
                <w:b/>
                <w:color w:val="000000"/>
                <w:sz w:val="20"/>
                <w:szCs w:val="20"/>
              </w:rPr>
              <w:t>19</w:t>
            </w:r>
          </w:p>
        </w:tc>
        <w:tc>
          <w:tcPr>
            <w:tcW w:w="2268" w:type="dxa"/>
          </w:tcPr>
          <w:p w:rsidR="00BA797F" w:rsidRPr="007E6D20" w:rsidRDefault="00BA797F" w:rsidP="00BA79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20"/>
                <w:szCs w:val="20"/>
              </w:rPr>
            </w:pPr>
            <w:r w:rsidRPr="007E6D20">
              <w:rPr>
                <w:b/>
                <w:color w:val="000000"/>
                <w:sz w:val="20"/>
                <w:szCs w:val="20"/>
              </w:rPr>
              <w:t>20</w:t>
            </w:r>
            <w:r>
              <w:rPr>
                <w:b/>
                <w:color w:val="000000"/>
                <w:sz w:val="20"/>
                <w:szCs w:val="20"/>
              </w:rPr>
              <w:t>20</w:t>
            </w:r>
          </w:p>
        </w:tc>
      </w:tr>
      <w:tr w:rsidR="00BA797F" w:rsidRPr="00B27414" w:rsidTr="00BA797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8" w:type="dxa"/>
          </w:tcPr>
          <w:p w:rsidR="00BA797F" w:rsidRPr="00B27414" w:rsidRDefault="00BA797F" w:rsidP="00793F5F">
            <w:pPr>
              <w:spacing w:line="276" w:lineRule="auto"/>
              <w:rPr>
                <w:b w:val="0"/>
                <w:color w:val="000000"/>
                <w:sz w:val="20"/>
                <w:szCs w:val="20"/>
              </w:rPr>
            </w:pPr>
            <w:r w:rsidRPr="00B27414">
              <w:rPr>
                <w:b w:val="0"/>
                <w:color w:val="000000"/>
                <w:sz w:val="20"/>
                <w:szCs w:val="20"/>
              </w:rPr>
              <w:t xml:space="preserve">a. Undergraduate Studies </w:t>
            </w:r>
          </w:p>
        </w:tc>
        <w:tc>
          <w:tcPr>
            <w:tcW w:w="1757" w:type="dxa"/>
          </w:tcPr>
          <w:p w:rsidR="00BA797F" w:rsidRPr="00B27414" w:rsidRDefault="00BA797F" w:rsidP="00793F5F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64" w:type="dxa"/>
          </w:tcPr>
          <w:p w:rsidR="00BA797F" w:rsidRPr="00B27414" w:rsidRDefault="00BA797F" w:rsidP="00793F5F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98" w:type="dxa"/>
          </w:tcPr>
          <w:p w:rsidR="00BA797F" w:rsidRPr="00B27414" w:rsidRDefault="00BA797F" w:rsidP="00793F5F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</w:tcPr>
          <w:p w:rsidR="00BA797F" w:rsidRPr="00B27414" w:rsidRDefault="00BA797F" w:rsidP="00793F5F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</w:tcPr>
          <w:p w:rsidR="00BA797F" w:rsidRPr="00B27414" w:rsidRDefault="00BA797F" w:rsidP="00793F5F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BA797F" w:rsidRPr="00B27414" w:rsidRDefault="00BA797F" w:rsidP="00793F5F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BA797F" w:rsidRPr="00B27414" w:rsidTr="00BA79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8" w:type="dxa"/>
          </w:tcPr>
          <w:p w:rsidR="00BA797F" w:rsidRPr="00B27414" w:rsidRDefault="00BA797F" w:rsidP="00793F5F">
            <w:pPr>
              <w:spacing w:line="276" w:lineRule="auto"/>
              <w:rPr>
                <w:b w:val="0"/>
                <w:color w:val="000000"/>
                <w:sz w:val="20"/>
                <w:szCs w:val="20"/>
              </w:rPr>
            </w:pPr>
            <w:r w:rsidRPr="00B27414">
              <w:rPr>
                <w:b w:val="0"/>
                <w:color w:val="000000"/>
                <w:sz w:val="20"/>
                <w:szCs w:val="20"/>
              </w:rPr>
              <w:t>b. Postgraduate Studies(Research)</w:t>
            </w:r>
          </w:p>
        </w:tc>
        <w:tc>
          <w:tcPr>
            <w:tcW w:w="1757" w:type="dxa"/>
          </w:tcPr>
          <w:p w:rsidR="00BA797F" w:rsidRPr="00B27414" w:rsidRDefault="00BA797F" w:rsidP="00793F5F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64" w:type="dxa"/>
          </w:tcPr>
          <w:p w:rsidR="00BA797F" w:rsidRPr="00B27414" w:rsidRDefault="00BA797F" w:rsidP="00793F5F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98" w:type="dxa"/>
          </w:tcPr>
          <w:p w:rsidR="00BA797F" w:rsidRPr="00B27414" w:rsidRDefault="00BA797F" w:rsidP="00793F5F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</w:tcPr>
          <w:p w:rsidR="00BA797F" w:rsidRPr="00B27414" w:rsidRDefault="00BA797F" w:rsidP="00793F5F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</w:tcPr>
          <w:p w:rsidR="00BA797F" w:rsidRPr="00B27414" w:rsidRDefault="00BA797F" w:rsidP="00793F5F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BA797F" w:rsidRPr="00B27414" w:rsidRDefault="00BA797F" w:rsidP="00793F5F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BA797F" w:rsidRPr="00B27414" w:rsidTr="00BA797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8" w:type="dxa"/>
          </w:tcPr>
          <w:p w:rsidR="00BA797F" w:rsidRPr="00B27414" w:rsidRDefault="00BA797F" w:rsidP="00BA797F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166" w:hanging="166"/>
              <w:jc w:val="left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B27414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Postgraduate Studies(Cost Recovery Basis)</w:t>
            </w:r>
          </w:p>
        </w:tc>
        <w:tc>
          <w:tcPr>
            <w:tcW w:w="1757" w:type="dxa"/>
          </w:tcPr>
          <w:p w:rsidR="00BA797F" w:rsidRPr="00B27414" w:rsidRDefault="00BA797F" w:rsidP="00793F5F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64" w:type="dxa"/>
          </w:tcPr>
          <w:p w:rsidR="00BA797F" w:rsidRPr="00B27414" w:rsidRDefault="00BA797F" w:rsidP="00793F5F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98" w:type="dxa"/>
          </w:tcPr>
          <w:p w:rsidR="00BA797F" w:rsidRPr="00B27414" w:rsidRDefault="00BA797F" w:rsidP="00793F5F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</w:tcPr>
          <w:p w:rsidR="00BA797F" w:rsidRPr="00B27414" w:rsidRDefault="00BA797F" w:rsidP="00793F5F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</w:tcPr>
          <w:p w:rsidR="00BA797F" w:rsidRPr="00B27414" w:rsidRDefault="00BA797F" w:rsidP="00793F5F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BA797F" w:rsidRPr="00B27414" w:rsidRDefault="00BA797F" w:rsidP="00793F5F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</w:tr>
      <w:tr w:rsidR="00BA797F" w:rsidRPr="00B27414" w:rsidTr="00BA79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8" w:type="dxa"/>
          </w:tcPr>
          <w:p w:rsidR="00BA797F" w:rsidRPr="00B27414" w:rsidRDefault="00BA797F" w:rsidP="00793F5F">
            <w:pPr>
              <w:spacing w:line="276" w:lineRule="auto"/>
              <w:rPr>
                <w:b w:val="0"/>
                <w:color w:val="000000"/>
                <w:sz w:val="20"/>
                <w:szCs w:val="20"/>
              </w:rPr>
            </w:pPr>
            <w:r w:rsidRPr="00B27414">
              <w:rPr>
                <w:b w:val="0"/>
                <w:color w:val="000000"/>
                <w:sz w:val="20"/>
                <w:szCs w:val="20"/>
              </w:rPr>
              <w:t>d. Consultancies/Training Programme</w:t>
            </w:r>
          </w:p>
        </w:tc>
        <w:tc>
          <w:tcPr>
            <w:tcW w:w="1757" w:type="dxa"/>
          </w:tcPr>
          <w:p w:rsidR="00BA797F" w:rsidRPr="00B27414" w:rsidRDefault="00BA797F" w:rsidP="00793F5F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64" w:type="dxa"/>
          </w:tcPr>
          <w:p w:rsidR="00BA797F" w:rsidRPr="00B27414" w:rsidRDefault="00BA797F" w:rsidP="00793F5F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98" w:type="dxa"/>
          </w:tcPr>
          <w:p w:rsidR="00BA797F" w:rsidRPr="00B27414" w:rsidRDefault="00BA797F" w:rsidP="00793F5F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</w:tcPr>
          <w:p w:rsidR="00BA797F" w:rsidRPr="00B27414" w:rsidRDefault="00BA797F" w:rsidP="00793F5F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</w:tcPr>
          <w:p w:rsidR="00BA797F" w:rsidRPr="00B27414" w:rsidRDefault="00BA797F" w:rsidP="00793F5F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BA797F" w:rsidRPr="00B27414" w:rsidRDefault="00BA797F" w:rsidP="00793F5F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</w:tr>
      <w:tr w:rsidR="00BA797F" w:rsidRPr="00B27414" w:rsidTr="00BA797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8" w:type="dxa"/>
          </w:tcPr>
          <w:p w:rsidR="00BA797F" w:rsidRPr="00B27414" w:rsidRDefault="00BA797F" w:rsidP="00793F5F">
            <w:pPr>
              <w:spacing w:line="276" w:lineRule="auto"/>
              <w:rPr>
                <w:b w:val="0"/>
                <w:color w:val="000000"/>
                <w:sz w:val="20"/>
                <w:szCs w:val="20"/>
              </w:rPr>
            </w:pPr>
            <w:r w:rsidRPr="00B27414">
              <w:rPr>
                <w:b w:val="0"/>
                <w:color w:val="000000"/>
                <w:sz w:val="20"/>
                <w:szCs w:val="20"/>
              </w:rPr>
              <w:t xml:space="preserve">e. Other </w:t>
            </w:r>
          </w:p>
        </w:tc>
        <w:tc>
          <w:tcPr>
            <w:tcW w:w="1757" w:type="dxa"/>
          </w:tcPr>
          <w:p w:rsidR="00BA797F" w:rsidRPr="00B27414" w:rsidRDefault="00BA797F" w:rsidP="00793F5F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64" w:type="dxa"/>
          </w:tcPr>
          <w:p w:rsidR="00BA797F" w:rsidRPr="00B27414" w:rsidRDefault="00BA797F" w:rsidP="00793F5F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98" w:type="dxa"/>
          </w:tcPr>
          <w:p w:rsidR="00BA797F" w:rsidRPr="00B27414" w:rsidRDefault="00BA797F" w:rsidP="00793F5F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</w:tcPr>
          <w:p w:rsidR="00BA797F" w:rsidRPr="00B27414" w:rsidRDefault="00BA797F" w:rsidP="00793F5F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</w:tcPr>
          <w:p w:rsidR="00BA797F" w:rsidRPr="00B27414" w:rsidRDefault="00BA797F" w:rsidP="00793F5F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BA797F" w:rsidRPr="00B27414" w:rsidRDefault="00BA797F" w:rsidP="00793F5F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</w:tr>
      <w:tr w:rsidR="00BA797F" w:rsidRPr="00B27414" w:rsidTr="00BA79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8" w:type="dxa"/>
          </w:tcPr>
          <w:p w:rsidR="00BA797F" w:rsidRPr="00B27414" w:rsidRDefault="00BA797F" w:rsidP="00793F5F">
            <w:pPr>
              <w:spacing w:line="276" w:lineRule="auto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B27414">
              <w:rPr>
                <w:b w:val="0"/>
                <w:bCs w:val="0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757" w:type="dxa"/>
          </w:tcPr>
          <w:p w:rsidR="00BA797F" w:rsidRPr="00B27414" w:rsidRDefault="00BA797F" w:rsidP="00793F5F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4" w:type="dxa"/>
          </w:tcPr>
          <w:p w:rsidR="00BA797F" w:rsidRPr="00B27414" w:rsidRDefault="00BA797F" w:rsidP="00793F5F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98" w:type="dxa"/>
          </w:tcPr>
          <w:p w:rsidR="00BA797F" w:rsidRPr="00B27414" w:rsidRDefault="00BA797F" w:rsidP="00793F5F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</w:tcPr>
          <w:p w:rsidR="00BA797F" w:rsidRPr="00B27414" w:rsidRDefault="00BA797F" w:rsidP="00793F5F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</w:tcPr>
          <w:p w:rsidR="00BA797F" w:rsidRPr="00B27414" w:rsidRDefault="00BA797F" w:rsidP="00793F5F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BA797F" w:rsidRPr="00B27414" w:rsidRDefault="00BA797F" w:rsidP="00793F5F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BA797F" w:rsidRPr="007E6D20" w:rsidRDefault="00BA797F" w:rsidP="00BA797F">
      <w:pPr>
        <w:pStyle w:val="Heading2"/>
      </w:pPr>
      <w:bookmarkStart w:id="13" w:name="_Toc34895950"/>
      <w:bookmarkStart w:id="14" w:name="_Toc52376010"/>
      <w:r w:rsidRPr="007E6D20">
        <w:t>Financial Performance Analysis -20</w:t>
      </w:r>
      <w:bookmarkEnd w:id="13"/>
      <w:bookmarkEnd w:id="14"/>
      <w:r>
        <w:t>20</w:t>
      </w:r>
    </w:p>
    <w:p w:rsidR="00BA797F" w:rsidRPr="007E6D20" w:rsidRDefault="00BA797F" w:rsidP="00BA797F">
      <w:pPr>
        <w:pStyle w:val="Caption"/>
        <w:spacing w:after="0" w:line="360" w:lineRule="auto"/>
        <w:jc w:val="center"/>
        <w:rPr>
          <w:i w:val="0"/>
          <w:color w:val="auto"/>
          <w:sz w:val="22"/>
          <w:szCs w:val="22"/>
        </w:rPr>
      </w:pPr>
      <w:r w:rsidRPr="007E6D20">
        <w:rPr>
          <w:i w:val="0"/>
          <w:color w:val="auto"/>
          <w:sz w:val="22"/>
          <w:szCs w:val="22"/>
        </w:rPr>
        <w:t xml:space="preserve">Table </w:t>
      </w:r>
      <w:r w:rsidRPr="007E6D20">
        <w:rPr>
          <w:i w:val="0"/>
          <w:color w:val="auto"/>
          <w:sz w:val="22"/>
          <w:szCs w:val="22"/>
        </w:rPr>
        <w:fldChar w:fldCharType="begin"/>
      </w:r>
      <w:r w:rsidRPr="007E6D20">
        <w:rPr>
          <w:i w:val="0"/>
          <w:color w:val="auto"/>
          <w:sz w:val="22"/>
          <w:szCs w:val="22"/>
        </w:rPr>
        <w:instrText xml:space="preserve"> SEQ Table \* ARABIC </w:instrText>
      </w:r>
      <w:r w:rsidRPr="007E6D20">
        <w:rPr>
          <w:i w:val="0"/>
          <w:color w:val="auto"/>
          <w:sz w:val="22"/>
          <w:szCs w:val="22"/>
        </w:rPr>
        <w:fldChar w:fldCharType="separate"/>
      </w:r>
      <w:r w:rsidR="000D20D5">
        <w:rPr>
          <w:i w:val="0"/>
          <w:noProof/>
          <w:color w:val="auto"/>
          <w:sz w:val="22"/>
          <w:szCs w:val="22"/>
        </w:rPr>
        <w:t>7</w:t>
      </w:r>
      <w:r w:rsidRPr="007E6D20">
        <w:rPr>
          <w:i w:val="0"/>
          <w:color w:val="auto"/>
          <w:sz w:val="22"/>
          <w:szCs w:val="22"/>
        </w:rPr>
        <w:fldChar w:fldCharType="end"/>
      </w:r>
      <w:r w:rsidRPr="007E6D20">
        <w:rPr>
          <w:i w:val="0"/>
          <w:color w:val="auto"/>
          <w:sz w:val="22"/>
          <w:szCs w:val="22"/>
        </w:rPr>
        <w:t xml:space="preserve"> : Financial Performance Analysis</w:t>
      </w:r>
    </w:p>
    <w:tbl>
      <w:tblPr>
        <w:tblStyle w:val="GridTable4-Accent5"/>
        <w:tblW w:w="13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7"/>
        <w:gridCol w:w="2838"/>
        <w:gridCol w:w="3238"/>
        <w:gridCol w:w="3238"/>
      </w:tblGrid>
      <w:tr w:rsidR="00BA797F" w:rsidRPr="007E6D20" w:rsidTr="00BA79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A797F" w:rsidRPr="007E6D20" w:rsidRDefault="00BA797F" w:rsidP="00793F5F">
            <w:pPr>
              <w:spacing w:line="360" w:lineRule="auto"/>
              <w:jc w:val="center"/>
              <w:rPr>
                <w:rFonts w:eastAsia="Arial Unicode MS"/>
                <w:bCs w:val="0"/>
                <w:sz w:val="20"/>
                <w:szCs w:val="20"/>
              </w:rPr>
            </w:pPr>
            <w:r w:rsidRPr="007E6D20">
              <w:rPr>
                <w:rFonts w:eastAsia="Arial Unicode MS"/>
                <w:bCs w:val="0"/>
                <w:sz w:val="20"/>
                <w:szCs w:val="20"/>
              </w:rPr>
              <w:t>Subject</w:t>
            </w:r>
          </w:p>
        </w:tc>
        <w:tc>
          <w:tcPr>
            <w:tcW w:w="28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A797F" w:rsidRPr="007E6D20" w:rsidRDefault="00BA797F" w:rsidP="00793F5F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bCs w:val="0"/>
                <w:sz w:val="20"/>
                <w:szCs w:val="20"/>
              </w:rPr>
            </w:pPr>
            <w:r w:rsidRPr="007E6D20">
              <w:rPr>
                <w:rFonts w:eastAsia="Arial Unicode MS"/>
                <w:bCs w:val="0"/>
                <w:sz w:val="20"/>
                <w:szCs w:val="20"/>
              </w:rPr>
              <w:t>Formula</w:t>
            </w:r>
          </w:p>
        </w:tc>
        <w:tc>
          <w:tcPr>
            <w:tcW w:w="647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A797F" w:rsidRPr="007E6D20" w:rsidRDefault="00BA797F" w:rsidP="00793F5F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bCs w:val="0"/>
                <w:sz w:val="20"/>
                <w:szCs w:val="20"/>
              </w:rPr>
            </w:pPr>
            <w:r w:rsidRPr="007E6D20">
              <w:rPr>
                <w:rFonts w:eastAsia="Arial Unicode MS"/>
                <w:bCs w:val="0"/>
                <w:sz w:val="20"/>
                <w:szCs w:val="20"/>
              </w:rPr>
              <w:t xml:space="preserve">Expenditure Per Student </w:t>
            </w:r>
            <w:proofErr w:type="spellStart"/>
            <w:r w:rsidRPr="007E6D20">
              <w:rPr>
                <w:rFonts w:eastAsia="Arial Unicode MS"/>
                <w:bCs w:val="0"/>
                <w:sz w:val="20"/>
                <w:szCs w:val="20"/>
              </w:rPr>
              <w:t>Rs</w:t>
            </w:r>
            <w:proofErr w:type="spellEnd"/>
            <w:r w:rsidRPr="007E6D20">
              <w:rPr>
                <w:rFonts w:eastAsia="Arial Unicode MS"/>
                <w:bCs w:val="0"/>
                <w:sz w:val="20"/>
                <w:szCs w:val="20"/>
              </w:rPr>
              <w:t>.</w:t>
            </w:r>
          </w:p>
        </w:tc>
      </w:tr>
      <w:tr w:rsidR="00BA797F" w:rsidRPr="007E6D20" w:rsidTr="00BA79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7" w:type="dxa"/>
          </w:tcPr>
          <w:p w:rsidR="00BA797F" w:rsidRPr="007E6D20" w:rsidRDefault="00BA797F" w:rsidP="00BA797F">
            <w:pPr>
              <w:spacing w:line="360" w:lineRule="auto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838" w:type="dxa"/>
          </w:tcPr>
          <w:p w:rsidR="00BA797F" w:rsidRPr="007E6D20" w:rsidRDefault="00BA797F" w:rsidP="00BA797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b/>
                <w:bCs/>
                <w:sz w:val="20"/>
                <w:szCs w:val="20"/>
              </w:rPr>
            </w:pPr>
          </w:p>
        </w:tc>
        <w:tc>
          <w:tcPr>
            <w:tcW w:w="3238" w:type="dxa"/>
          </w:tcPr>
          <w:p w:rsidR="00BA797F" w:rsidRPr="007E6D20" w:rsidRDefault="00BA797F" w:rsidP="00BA79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20"/>
                <w:szCs w:val="20"/>
              </w:rPr>
            </w:pPr>
            <w:r w:rsidRPr="007E6D20">
              <w:rPr>
                <w:b/>
                <w:color w:val="000000"/>
                <w:sz w:val="20"/>
                <w:szCs w:val="20"/>
              </w:rPr>
              <w:t>20</w:t>
            </w:r>
            <w:r>
              <w:rPr>
                <w:b/>
                <w:color w:val="000000"/>
                <w:sz w:val="20"/>
                <w:szCs w:val="20"/>
              </w:rPr>
              <w:t>19</w:t>
            </w:r>
          </w:p>
        </w:tc>
        <w:tc>
          <w:tcPr>
            <w:tcW w:w="3238" w:type="dxa"/>
          </w:tcPr>
          <w:p w:rsidR="00BA797F" w:rsidRPr="007E6D20" w:rsidRDefault="00BA797F" w:rsidP="00BA79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20"/>
                <w:szCs w:val="20"/>
              </w:rPr>
            </w:pPr>
            <w:r w:rsidRPr="007E6D20">
              <w:rPr>
                <w:b/>
                <w:color w:val="000000"/>
                <w:sz w:val="20"/>
                <w:szCs w:val="20"/>
              </w:rPr>
              <w:t>20</w:t>
            </w:r>
            <w:r>
              <w:rPr>
                <w:b/>
                <w:color w:val="000000"/>
                <w:sz w:val="20"/>
                <w:szCs w:val="20"/>
              </w:rPr>
              <w:t>20</w:t>
            </w:r>
          </w:p>
        </w:tc>
      </w:tr>
      <w:tr w:rsidR="00BA797F" w:rsidRPr="007E6D20" w:rsidTr="00BA797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7" w:type="dxa"/>
          </w:tcPr>
          <w:p w:rsidR="00BA797F" w:rsidRPr="007E6D20" w:rsidRDefault="00BA797F" w:rsidP="00BA797F">
            <w:pPr>
              <w:rPr>
                <w:b w:val="0"/>
                <w:color w:val="000000"/>
                <w:sz w:val="20"/>
                <w:szCs w:val="20"/>
              </w:rPr>
            </w:pPr>
            <w:r w:rsidRPr="007E6D20">
              <w:rPr>
                <w:b w:val="0"/>
                <w:color w:val="000000"/>
                <w:sz w:val="20"/>
                <w:szCs w:val="20"/>
              </w:rPr>
              <w:t>a. Recurrent Expenditure per Student (RE)</w:t>
            </w:r>
          </w:p>
        </w:tc>
        <w:tc>
          <w:tcPr>
            <w:tcW w:w="2838" w:type="dxa"/>
          </w:tcPr>
          <w:p w:rsidR="00BA797F" w:rsidRPr="007E6D20" w:rsidRDefault="00BA797F" w:rsidP="00BA7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7E6D20">
              <w:rPr>
                <w:color w:val="000000"/>
                <w:sz w:val="20"/>
                <w:szCs w:val="20"/>
              </w:rPr>
              <w:t xml:space="preserve"> RE/No of student strength </w:t>
            </w:r>
          </w:p>
        </w:tc>
        <w:tc>
          <w:tcPr>
            <w:tcW w:w="3238" w:type="dxa"/>
          </w:tcPr>
          <w:p w:rsidR="00BA797F" w:rsidRPr="007E6D20" w:rsidRDefault="00BA797F" w:rsidP="00BA797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3238" w:type="dxa"/>
          </w:tcPr>
          <w:p w:rsidR="00BA797F" w:rsidRPr="007E6D20" w:rsidRDefault="00BA797F" w:rsidP="00BA797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</w:tr>
      <w:tr w:rsidR="00BA797F" w:rsidRPr="007E6D20" w:rsidTr="00BA79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7" w:type="dxa"/>
          </w:tcPr>
          <w:p w:rsidR="00BA797F" w:rsidRPr="007E6D20" w:rsidRDefault="00BA797F" w:rsidP="00BA797F">
            <w:pPr>
              <w:rPr>
                <w:b w:val="0"/>
                <w:color w:val="000000"/>
                <w:sz w:val="20"/>
                <w:szCs w:val="20"/>
              </w:rPr>
            </w:pPr>
            <w:r w:rsidRPr="007E6D20">
              <w:rPr>
                <w:b w:val="0"/>
                <w:color w:val="000000"/>
                <w:sz w:val="20"/>
                <w:szCs w:val="20"/>
              </w:rPr>
              <w:t>b. Capital Expenditure per Student (RE)</w:t>
            </w:r>
          </w:p>
        </w:tc>
        <w:tc>
          <w:tcPr>
            <w:tcW w:w="2838" w:type="dxa"/>
          </w:tcPr>
          <w:p w:rsidR="00BA797F" w:rsidRPr="007E6D20" w:rsidRDefault="00BA797F" w:rsidP="00BA7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7E6D20">
              <w:rPr>
                <w:color w:val="000000"/>
                <w:sz w:val="20"/>
                <w:szCs w:val="20"/>
              </w:rPr>
              <w:t xml:space="preserve"> CE/No of student strength </w:t>
            </w:r>
          </w:p>
        </w:tc>
        <w:tc>
          <w:tcPr>
            <w:tcW w:w="3238" w:type="dxa"/>
          </w:tcPr>
          <w:p w:rsidR="00BA797F" w:rsidRPr="007E6D20" w:rsidRDefault="00BA797F" w:rsidP="00BA797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3238" w:type="dxa"/>
          </w:tcPr>
          <w:p w:rsidR="00BA797F" w:rsidRPr="007E6D20" w:rsidRDefault="00BA797F" w:rsidP="00BA797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</w:tr>
      <w:tr w:rsidR="00BA797F" w:rsidRPr="007E6D20" w:rsidTr="00BA797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7" w:type="dxa"/>
          </w:tcPr>
          <w:p w:rsidR="00BA797F" w:rsidRPr="007E6D20" w:rsidRDefault="00BA797F" w:rsidP="00BA797F">
            <w:pPr>
              <w:rPr>
                <w:bCs w:val="0"/>
                <w:color w:val="000000"/>
                <w:sz w:val="20"/>
                <w:szCs w:val="20"/>
              </w:rPr>
            </w:pPr>
            <w:r w:rsidRPr="007E6D20">
              <w:rPr>
                <w:bCs w:val="0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2838" w:type="dxa"/>
          </w:tcPr>
          <w:p w:rsidR="00BA797F" w:rsidRPr="007E6D20" w:rsidRDefault="00BA797F" w:rsidP="00BA7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</w:rPr>
            </w:pPr>
            <w:r w:rsidRPr="007E6D20">
              <w:rPr>
                <w:b/>
                <w:bCs/>
                <w:color w:val="000000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3238" w:type="dxa"/>
          </w:tcPr>
          <w:p w:rsidR="00BA797F" w:rsidRPr="007E6D20" w:rsidRDefault="00BA797F" w:rsidP="00BA797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38" w:type="dxa"/>
          </w:tcPr>
          <w:p w:rsidR="00BA797F" w:rsidRPr="007E6D20" w:rsidRDefault="00BA797F" w:rsidP="00BA797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BA797F" w:rsidRPr="007E6D20" w:rsidRDefault="00BA797F" w:rsidP="00BA797F"/>
    <w:p w:rsidR="00BA797F" w:rsidRPr="003975D0" w:rsidRDefault="00BA797F" w:rsidP="00BA797F">
      <w:pPr>
        <w:pStyle w:val="Heading2"/>
      </w:pPr>
      <w:bookmarkStart w:id="15" w:name="_Toc52376011"/>
      <w:r w:rsidRPr="007E6D20">
        <w:t>Details of Infrastructure Facilities</w:t>
      </w:r>
      <w:bookmarkEnd w:id="15"/>
    </w:p>
    <w:tbl>
      <w:tblPr>
        <w:tblStyle w:val="ListTable3-Accent2"/>
        <w:tblW w:w="14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3"/>
        <w:gridCol w:w="1701"/>
        <w:gridCol w:w="1560"/>
        <w:gridCol w:w="1458"/>
        <w:gridCol w:w="1458"/>
      </w:tblGrid>
      <w:tr w:rsidR="00BA797F" w:rsidRPr="00FC52D8" w:rsidTr="00FC52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933" w:type="dxa"/>
            <w:vMerge w:val="restart"/>
            <w:tcBorders>
              <w:bottom w:val="none" w:sz="0" w:space="0" w:color="auto"/>
              <w:right w:val="none" w:sz="0" w:space="0" w:color="auto"/>
            </w:tcBorders>
          </w:tcPr>
          <w:p w:rsidR="00BA797F" w:rsidRPr="00FC52D8" w:rsidRDefault="00BA797F" w:rsidP="00793F5F">
            <w:pPr>
              <w:spacing w:line="276" w:lineRule="auto"/>
              <w:jc w:val="center"/>
              <w:rPr>
                <w:rFonts w:eastAsia="Arial Unicode MS"/>
                <w:bCs w:val="0"/>
                <w:sz w:val="22"/>
                <w:szCs w:val="22"/>
              </w:rPr>
            </w:pPr>
            <w:r w:rsidRPr="00FC52D8">
              <w:rPr>
                <w:rFonts w:eastAsia="Arial Unicode MS"/>
                <w:bCs w:val="0"/>
                <w:sz w:val="22"/>
                <w:szCs w:val="22"/>
              </w:rPr>
              <w:t>Infrastructure Details</w:t>
            </w:r>
          </w:p>
        </w:tc>
        <w:tc>
          <w:tcPr>
            <w:tcW w:w="3261" w:type="dxa"/>
            <w:gridSpan w:val="2"/>
          </w:tcPr>
          <w:p w:rsidR="00BA797F" w:rsidRPr="00FC52D8" w:rsidRDefault="00BA797F" w:rsidP="00793F5F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bCs w:val="0"/>
                <w:sz w:val="22"/>
                <w:szCs w:val="22"/>
              </w:rPr>
            </w:pPr>
            <w:r w:rsidRPr="00FC52D8">
              <w:rPr>
                <w:rFonts w:eastAsia="Arial Unicode MS"/>
                <w:bCs w:val="0"/>
                <w:sz w:val="22"/>
                <w:szCs w:val="22"/>
              </w:rPr>
              <w:t>Expenditure</w:t>
            </w:r>
          </w:p>
          <w:p w:rsidR="00BA797F" w:rsidRPr="00FC52D8" w:rsidRDefault="00BA797F" w:rsidP="00793F5F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bCs w:val="0"/>
                <w:sz w:val="22"/>
                <w:szCs w:val="22"/>
              </w:rPr>
            </w:pPr>
            <w:r w:rsidRPr="00FC52D8">
              <w:rPr>
                <w:rFonts w:eastAsia="Arial Unicode MS"/>
                <w:bCs w:val="0"/>
                <w:sz w:val="22"/>
                <w:szCs w:val="22"/>
              </w:rPr>
              <w:t xml:space="preserve"> (</w:t>
            </w:r>
            <w:proofErr w:type="spellStart"/>
            <w:r w:rsidRPr="00FC52D8">
              <w:rPr>
                <w:rFonts w:eastAsia="Arial Unicode MS"/>
                <w:bCs w:val="0"/>
                <w:sz w:val="22"/>
                <w:szCs w:val="22"/>
              </w:rPr>
              <w:t>Rs</w:t>
            </w:r>
            <w:proofErr w:type="spellEnd"/>
            <w:r w:rsidRPr="00FC52D8">
              <w:rPr>
                <w:rFonts w:eastAsia="Arial Unicode MS"/>
                <w:bCs w:val="0"/>
                <w:sz w:val="22"/>
                <w:szCs w:val="22"/>
              </w:rPr>
              <w:t>. in million)</w:t>
            </w:r>
          </w:p>
        </w:tc>
        <w:tc>
          <w:tcPr>
            <w:tcW w:w="2916" w:type="dxa"/>
            <w:gridSpan w:val="2"/>
          </w:tcPr>
          <w:p w:rsidR="00BA797F" w:rsidRPr="00FC52D8" w:rsidRDefault="00BA797F" w:rsidP="00793F5F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bCs w:val="0"/>
                <w:sz w:val="22"/>
                <w:szCs w:val="22"/>
              </w:rPr>
            </w:pPr>
            <w:r w:rsidRPr="00FC52D8">
              <w:rPr>
                <w:rFonts w:eastAsia="Arial Unicode MS"/>
                <w:bCs w:val="0"/>
                <w:sz w:val="22"/>
                <w:szCs w:val="22"/>
              </w:rPr>
              <w:t>Physical Progress (percentage or amount)</w:t>
            </w:r>
          </w:p>
        </w:tc>
      </w:tr>
      <w:tr w:rsidR="00BA797F" w:rsidRPr="00FC52D8" w:rsidTr="00FC5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BA797F" w:rsidRPr="00FC52D8" w:rsidRDefault="00BA797F" w:rsidP="00793F5F">
            <w:pPr>
              <w:spacing w:line="276" w:lineRule="auto"/>
              <w:jc w:val="center"/>
              <w:rPr>
                <w:rFonts w:eastAsia="Arial Unicode MS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</w:tcBorders>
          </w:tcPr>
          <w:p w:rsidR="00BA797F" w:rsidRPr="00FC52D8" w:rsidRDefault="00BA797F" w:rsidP="00BA797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b/>
                <w:bCs/>
                <w:sz w:val="22"/>
                <w:szCs w:val="22"/>
              </w:rPr>
            </w:pPr>
            <w:r w:rsidRPr="00FC52D8">
              <w:rPr>
                <w:rFonts w:eastAsia="Arial Unicode MS"/>
                <w:b/>
                <w:bCs/>
                <w:sz w:val="22"/>
                <w:szCs w:val="22"/>
              </w:rPr>
              <w:t>2019</w:t>
            </w:r>
          </w:p>
        </w:tc>
        <w:tc>
          <w:tcPr>
            <w:tcW w:w="1560" w:type="dxa"/>
            <w:tcBorders>
              <w:top w:val="none" w:sz="0" w:space="0" w:color="auto"/>
              <w:bottom w:val="none" w:sz="0" w:space="0" w:color="auto"/>
            </w:tcBorders>
          </w:tcPr>
          <w:p w:rsidR="00BA797F" w:rsidRPr="00FC52D8" w:rsidRDefault="00BA797F" w:rsidP="00BA797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b/>
                <w:bCs/>
                <w:sz w:val="22"/>
                <w:szCs w:val="22"/>
              </w:rPr>
            </w:pPr>
            <w:r w:rsidRPr="00FC52D8">
              <w:rPr>
                <w:rFonts w:eastAsia="Arial Unicode MS"/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1458" w:type="dxa"/>
            <w:tcBorders>
              <w:top w:val="none" w:sz="0" w:space="0" w:color="auto"/>
              <w:bottom w:val="none" w:sz="0" w:space="0" w:color="auto"/>
            </w:tcBorders>
          </w:tcPr>
          <w:p w:rsidR="00BA797F" w:rsidRPr="00FC52D8" w:rsidRDefault="00BA797F" w:rsidP="00BA797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b/>
                <w:bCs/>
                <w:sz w:val="22"/>
                <w:szCs w:val="22"/>
              </w:rPr>
            </w:pPr>
            <w:r w:rsidRPr="00FC52D8">
              <w:rPr>
                <w:rFonts w:eastAsia="Arial Unicode MS"/>
                <w:b/>
                <w:bCs/>
                <w:sz w:val="22"/>
                <w:szCs w:val="22"/>
              </w:rPr>
              <w:t>2019</w:t>
            </w:r>
          </w:p>
        </w:tc>
        <w:tc>
          <w:tcPr>
            <w:tcW w:w="1458" w:type="dxa"/>
            <w:tcBorders>
              <w:top w:val="none" w:sz="0" w:space="0" w:color="auto"/>
              <w:bottom w:val="none" w:sz="0" w:space="0" w:color="auto"/>
            </w:tcBorders>
          </w:tcPr>
          <w:p w:rsidR="00BA797F" w:rsidRPr="00FC52D8" w:rsidRDefault="00BA797F" w:rsidP="00BA797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b/>
                <w:bCs/>
                <w:sz w:val="22"/>
                <w:szCs w:val="22"/>
              </w:rPr>
            </w:pPr>
            <w:r w:rsidRPr="00FC52D8">
              <w:rPr>
                <w:rFonts w:eastAsia="Arial Unicode MS"/>
                <w:b/>
                <w:bCs/>
                <w:sz w:val="22"/>
                <w:szCs w:val="22"/>
              </w:rPr>
              <w:t>2020</w:t>
            </w:r>
          </w:p>
        </w:tc>
      </w:tr>
      <w:tr w:rsidR="00BA797F" w:rsidRPr="00FC52D8" w:rsidTr="00FC52D8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  <w:tcBorders>
              <w:right w:val="none" w:sz="0" w:space="0" w:color="auto"/>
            </w:tcBorders>
          </w:tcPr>
          <w:p w:rsidR="00BA797F" w:rsidRPr="00FC52D8" w:rsidRDefault="00BA797F" w:rsidP="00793F5F">
            <w:pPr>
              <w:spacing w:line="276" w:lineRule="auto"/>
              <w:jc w:val="both"/>
              <w:rPr>
                <w:rFonts w:eastAsia="Arial Unicode MS"/>
                <w:b w:val="0"/>
                <w:sz w:val="22"/>
                <w:szCs w:val="22"/>
              </w:rPr>
            </w:pPr>
            <w:r w:rsidRPr="00FC52D8">
              <w:rPr>
                <w:rFonts w:eastAsia="Arial Unicode MS"/>
                <w:b w:val="0"/>
                <w:sz w:val="22"/>
                <w:szCs w:val="22"/>
              </w:rPr>
              <w:t>Construction of Natural Science Block - Stage II, University of Jaffna (Phase V)</w:t>
            </w:r>
          </w:p>
        </w:tc>
        <w:tc>
          <w:tcPr>
            <w:tcW w:w="1701" w:type="dxa"/>
          </w:tcPr>
          <w:p w:rsidR="00BA797F" w:rsidRPr="00FC52D8" w:rsidRDefault="00BA797F" w:rsidP="00793F5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560" w:type="dxa"/>
          </w:tcPr>
          <w:p w:rsidR="00BA797F" w:rsidRPr="00FC52D8" w:rsidRDefault="00BA797F" w:rsidP="00793F5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458" w:type="dxa"/>
          </w:tcPr>
          <w:p w:rsidR="00BA797F" w:rsidRPr="00FC52D8" w:rsidRDefault="00BA797F" w:rsidP="00793F5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458" w:type="dxa"/>
          </w:tcPr>
          <w:p w:rsidR="00BA797F" w:rsidRPr="00FC52D8" w:rsidRDefault="00BA797F" w:rsidP="00793F5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sz w:val="22"/>
                <w:szCs w:val="22"/>
              </w:rPr>
            </w:pPr>
          </w:p>
        </w:tc>
      </w:tr>
      <w:tr w:rsidR="00BA797F" w:rsidRPr="00FC52D8" w:rsidTr="00FC5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BA797F" w:rsidRPr="00FC52D8" w:rsidRDefault="00BA797F" w:rsidP="00793F5F">
            <w:pPr>
              <w:spacing w:line="276" w:lineRule="auto"/>
              <w:ind w:right="364"/>
              <w:jc w:val="both"/>
              <w:rPr>
                <w:rFonts w:eastAsia="Arial Unicode MS"/>
                <w:b w:val="0"/>
                <w:sz w:val="22"/>
                <w:szCs w:val="22"/>
              </w:rPr>
            </w:pPr>
            <w:r w:rsidRPr="00FC52D8">
              <w:rPr>
                <w:rFonts w:eastAsia="Arial Unicode MS"/>
                <w:b w:val="0"/>
                <w:sz w:val="22"/>
                <w:szCs w:val="22"/>
              </w:rPr>
              <w:t xml:space="preserve">Construction and Completion of Proposed Faculty of Applied Science Building for the </w:t>
            </w:r>
            <w:proofErr w:type="spellStart"/>
            <w:r w:rsidRPr="00FC52D8">
              <w:rPr>
                <w:rFonts w:eastAsia="Arial Unicode MS"/>
                <w:b w:val="0"/>
                <w:sz w:val="22"/>
                <w:szCs w:val="22"/>
              </w:rPr>
              <w:t>Vavuniya</w:t>
            </w:r>
            <w:proofErr w:type="spellEnd"/>
            <w:r w:rsidRPr="00FC52D8">
              <w:rPr>
                <w:rFonts w:eastAsia="Arial Unicode MS"/>
                <w:b w:val="0"/>
                <w:sz w:val="22"/>
                <w:szCs w:val="22"/>
              </w:rPr>
              <w:t xml:space="preserve"> Campus, University of Jaffna at </w:t>
            </w:r>
            <w:proofErr w:type="spellStart"/>
            <w:r w:rsidRPr="00FC52D8">
              <w:rPr>
                <w:rFonts w:eastAsia="Arial Unicode MS"/>
                <w:b w:val="0"/>
                <w:sz w:val="22"/>
                <w:szCs w:val="22"/>
              </w:rPr>
              <w:t>Pampaimadu</w:t>
            </w:r>
            <w:proofErr w:type="spellEnd"/>
            <w:r w:rsidRPr="00FC52D8">
              <w:rPr>
                <w:rFonts w:eastAsia="Arial Unicode MS"/>
                <w:b w:val="0"/>
                <w:sz w:val="22"/>
                <w:szCs w:val="22"/>
              </w:rPr>
              <w:t xml:space="preserve">, </w:t>
            </w:r>
            <w:proofErr w:type="spellStart"/>
            <w:r w:rsidRPr="00FC52D8">
              <w:rPr>
                <w:rFonts w:eastAsia="Arial Unicode MS"/>
                <w:b w:val="0"/>
                <w:sz w:val="22"/>
                <w:szCs w:val="22"/>
              </w:rPr>
              <w:t>Vavuniya</w:t>
            </w:r>
            <w:proofErr w:type="spellEnd"/>
            <w:r w:rsidRPr="00FC52D8">
              <w:rPr>
                <w:rFonts w:eastAsia="Arial Unicode MS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</w:tcBorders>
          </w:tcPr>
          <w:p w:rsidR="00BA797F" w:rsidRPr="00FC52D8" w:rsidRDefault="00BA797F" w:rsidP="00793F5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one" w:sz="0" w:space="0" w:color="auto"/>
              <w:bottom w:val="none" w:sz="0" w:space="0" w:color="auto"/>
            </w:tcBorders>
          </w:tcPr>
          <w:p w:rsidR="00BA797F" w:rsidRPr="00FC52D8" w:rsidRDefault="00BA797F" w:rsidP="00793F5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none" w:sz="0" w:space="0" w:color="auto"/>
              <w:bottom w:val="none" w:sz="0" w:space="0" w:color="auto"/>
            </w:tcBorders>
          </w:tcPr>
          <w:p w:rsidR="00BA797F" w:rsidRPr="00FC52D8" w:rsidRDefault="00BA797F" w:rsidP="00793F5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none" w:sz="0" w:space="0" w:color="auto"/>
              <w:bottom w:val="none" w:sz="0" w:space="0" w:color="auto"/>
            </w:tcBorders>
          </w:tcPr>
          <w:p w:rsidR="00BA797F" w:rsidRPr="00FC52D8" w:rsidRDefault="00BA797F" w:rsidP="00793F5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sz w:val="22"/>
                <w:szCs w:val="22"/>
              </w:rPr>
            </w:pPr>
          </w:p>
        </w:tc>
      </w:tr>
      <w:tr w:rsidR="00BA797F" w:rsidRPr="00FC52D8" w:rsidTr="00FC52D8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  <w:tcBorders>
              <w:right w:val="none" w:sz="0" w:space="0" w:color="auto"/>
            </w:tcBorders>
          </w:tcPr>
          <w:p w:rsidR="00BA797F" w:rsidRPr="00FC52D8" w:rsidRDefault="00BA797F" w:rsidP="00793F5F">
            <w:pPr>
              <w:spacing w:line="276" w:lineRule="auto"/>
              <w:jc w:val="both"/>
              <w:rPr>
                <w:rFonts w:eastAsia="Arial Unicode MS"/>
                <w:b w:val="0"/>
                <w:sz w:val="22"/>
                <w:szCs w:val="22"/>
              </w:rPr>
            </w:pPr>
            <w:r w:rsidRPr="00FC52D8">
              <w:rPr>
                <w:rFonts w:eastAsia="Arial Unicode MS"/>
                <w:b w:val="0"/>
                <w:sz w:val="22"/>
                <w:szCs w:val="22"/>
              </w:rPr>
              <w:t xml:space="preserve">Construction of Building Complex for the Faculty of Management Studies and Commerce, University of Jaffna </w:t>
            </w:r>
          </w:p>
        </w:tc>
        <w:tc>
          <w:tcPr>
            <w:tcW w:w="1701" w:type="dxa"/>
          </w:tcPr>
          <w:p w:rsidR="00BA797F" w:rsidRPr="00FC52D8" w:rsidRDefault="00BA797F" w:rsidP="00793F5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560" w:type="dxa"/>
          </w:tcPr>
          <w:p w:rsidR="00BA797F" w:rsidRPr="00FC52D8" w:rsidRDefault="00BA797F" w:rsidP="00793F5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458" w:type="dxa"/>
          </w:tcPr>
          <w:p w:rsidR="00BA797F" w:rsidRPr="00FC52D8" w:rsidRDefault="00BA797F" w:rsidP="00793F5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458" w:type="dxa"/>
          </w:tcPr>
          <w:p w:rsidR="00BA797F" w:rsidRPr="00FC52D8" w:rsidRDefault="00BA797F" w:rsidP="00793F5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sz w:val="22"/>
                <w:szCs w:val="22"/>
              </w:rPr>
            </w:pPr>
          </w:p>
        </w:tc>
      </w:tr>
      <w:tr w:rsidR="00BA797F" w:rsidRPr="00FC52D8" w:rsidTr="00FC5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BA797F" w:rsidRPr="00FC52D8" w:rsidRDefault="00BA797F" w:rsidP="00793F5F">
            <w:pPr>
              <w:spacing w:line="276" w:lineRule="auto"/>
              <w:jc w:val="both"/>
              <w:rPr>
                <w:rFonts w:eastAsia="Arial Unicode MS"/>
                <w:b w:val="0"/>
                <w:sz w:val="22"/>
                <w:szCs w:val="22"/>
              </w:rPr>
            </w:pPr>
            <w:r w:rsidRPr="00FC52D8">
              <w:rPr>
                <w:rFonts w:eastAsia="Arial Unicode MS"/>
                <w:b w:val="0"/>
                <w:sz w:val="22"/>
                <w:szCs w:val="22"/>
              </w:rPr>
              <w:t xml:space="preserve">Completion of Construction of Buildings for Faculty  of Agriculture, </w:t>
            </w:r>
            <w:proofErr w:type="spellStart"/>
            <w:r w:rsidRPr="00FC52D8">
              <w:rPr>
                <w:rFonts w:eastAsia="Arial Unicode MS"/>
                <w:b w:val="0"/>
                <w:sz w:val="22"/>
                <w:szCs w:val="22"/>
              </w:rPr>
              <w:t>Ariviyal</w:t>
            </w:r>
            <w:proofErr w:type="spellEnd"/>
            <w:r w:rsidRPr="00FC52D8">
              <w:rPr>
                <w:rFonts w:eastAsia="Arial Unicode MS"/>
                <w:b w:val="0"/>
                <w:sz w:val="22"/>
                <w:szCs w:val="22"/>
              </w:rPr>
              <w:t xml:space="preserve"> Nagar, </w:t>
            </w:r>
            <w:proofErr w:type="spellStart"/>
            <w:r w:rsidRPr="00FC52D8">
              <w:rPr>
                <w:rFonts w:eastAsia="Arial Unicode MS"/>
                <w:b w:val="0"/>
                <w:sz w:val="22"/>
                <w:szCs w:val="22"/>
              </w:rPr>
              <w:t>Kilinochchi</w:t>
            </w:r>
            <w:proofErr w:type="spellEnd"/>
            <w:r w:rsidRPr="00FC52D8">
              <w:rPr>
                <w:rFonts w:eastAsia="Arial Unicode MS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</w:tcBorders>
          </w:tcPr>
          <w:p w:rsidR="00BA797F" w:rsidRPr="00FC52D8" w:rsidRDefault="00BA797F" w:rsidP="00793F5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one" w:sz="0" w:space="0" w:color="auto"/>
              <w:bottom w:val="none" w:sz="0" w:space="0" w:color="auto"/>
            </w:tcBorders>
          </w:tcPr>
          <w:p w:rsidR="00BA797F" w:rsidRPr="00FC52D8" w:rsidRDefault="00BA797F" w:rsidP="00793F5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none" w:sz="0" w:space="0" w:color="auto"/>
              <w:bottom w:val="none" w:sz="0" w:space="0" w:color="auto"/>
            </w:tcBorders>
          </w:tcPr>
          <w:p w:rsidR="00BA797F" w:rsidRPr="00FC52D8" w:rsidRDefault="00BA797F" w:rsidP="00793F5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none" w:sz="0" w:space="0" w:color="auto"/>
              <w:bottom w:val="none" w:sz="0" w:space="0" w:color="auto"/>
            </w:tcBorders>
          </w:tcPr>
          <w:p w:rsidR="00BA797F" w:rsidRPr="00FC52D8" w:rsidRDefault="00BA797F" w:rsidP="00793F5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sz w:val="22"/>
                <w:szCs w:val="22"/>
              </w:rPr>
            </w:pPr>
          </w:p>
        </w:tc>
      </w:tr>
      <w:tr w:rsidR="00BA797F" w:rsidRPr="00FC52D8" w:rsidTr="00FC52D8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  <w:tcBorders>
              <w:right w:val="none" w:sz="0" w:space="0" w:color="auto"/>
            </w:tcBorders>
          </w:tcPr>
          <w:p w:rsidR="00BA797F" w:rsidRPr="00FC52D8" w:rsidRDefault="00BA797F" w:rsidP="00793F5F">
            <w:pPr>
              <w:spacing w:line="276" w:lineRule="auto"/>
              <w:jc w:val="both"/>
              <w:rPr>
                <w:rFonts w:eastAsia="Arial Unicode MS"/>
                <w:b w:val="0"/>
                <w:sz w:val="22"/>
                <w:szCs w:val="22"/>
              </w:rPr>
            </w:pPr>
            <w:r w:rsidRPr="00FC52D8">
              <w:rPr>
                <w:rFonts w:eastAsia="Arial Unicode MS"/>
                <w:b w:val="0"/>
                <w:sz w:val="22"/>
                <w:szCs w:val="22"/>
              </w:rPr>
              <w:lastRenderedPageBreak/>
              <w:t xml:space="preserve">Construction of a Five Storied Building for the Unit of Siddha Medicine of the  University of Jaffna at </w:t>
            </w:r>
            <w:proofErr w:type="spellStart"/>
            <w:r w:rsidRPr="00FC52D8">
              <w:rPr>
                <w:rFonts w:eastAsia="Arial Unicode MS"/>
                <w:b w:val="0"/>
                <w:sz w:val="22"/>
                <w:szCs w:val="22"/>
              </w:rPr>
              <w:t>Kaithady</w:t>
            </w:r>
            <w:proofErr w:type="spellEnd"/>
            <w:r w:rsidRPr="00FC52D8">
              <w:rPr>
                <w:rFonts w:eastAsia="Arial Unicode MS"/>
                <w:b w:val="0"/>
                <w:sz w:val="22"/>
                <w:szCs w:val="22"/>
              </w:rPr>
              <w:t xml:space="preserve"> - Stage - I</w:t>
            </w:r>
          </w:p>
        </w:tc>
        <w:tc>
          <w:tcPr>
            <w:tcW w:w="1701" w:type="dxa"/>
          </w:tcPr>
          <w:p w:rsidR="00BA797F" w:rsidRPr="00FC52D8" w:rsidRDefault="00BA797F" w:rsidP="00793F5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560" w:type="dxa"/>
          </w:tcPr>
          <w:p w:rsidR="00BA797F" w:rsidRPr="00FC52D8" w:rsidRDefault="00BA797F" w:rsidP="00793F5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458" w:type="dxa"/>
          </w:tcPr>
          <w:p w:rsidR="00BA797F" w:rsidRPr="00FC52D8" w:rsidRDefault="00BA797F" w:rsidP="00793F5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458" w:type="dxa"/>
          </w:tcPr>
          <w:p w:rsidR="00BA797F" w:rsidRPr="00FC52D8" w:rsidRDefault="00BA797F" w:rsidP="00793F5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sz w:val="22"/>
                <w:szCs w:val="22"/>
              </w:rPr>
            </w:pPr>
          </w:p>
        </w:tc>
      </w:tr>
      <w:tr w:rsidR="00BA797F" w:rsidRPr="00FC52D8" w:rsidTr="00FC5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BA797F" w:rsidRPr="00FC52D8" w:rsidRDefault="00BA797F" w:rsidP="00793F5F">
            <w:pPr>
              <w:spacing w:line="276" w:lineRule="auto"/>
              <w:jc w:val="both"/>
              <w:rPr>
                <w:rFonts w:eastAsia="Arial Unicode MS"/>
                <w:b w:val="0"/>
                <w:sz w:val="22"/>
                <w:szCs w:val="22"/>
              </w:rPr>
            </w:pPr>
            <w:r w:rsidRPr="00FC52D8">
              <w:rPr>
                <w:rFonts w:eastAsia="Arial Unicode MS"/>
                <w:b w:val="0"/>
                <w:sz w:val="22"/>
                <w:szCs w:val="22"/>
              </w:rPr>
              <w:t xml:space="preserve">Completion of Balance Work of the Construction of Building for the Faculty of Graduate Studies, University of Jaffna at </w:t>
            </w:r>
            <w:proofErr w:type="spellStart"/>
            <w:r w:rsidRPr="00FC52D8">
              <w:rPr>
                <w:rFonts w:eastAsia="Arial Unicode MS"/>
                <w:b w:val="0"/>
                <w:sz w:val="22"/>
                <w:szCs w:val="22"/>
              </w:rPr>
              <w:t>Thirunelvely</w:t>
            </w:r>
            <w:proofErr w:type="spellEnd"/>
            <w:r w:rsidRPr="00FC52D8">
              <w:rPr>
                <w:rFonts w:eastAsia="Arial Unicode MS"/>
                <w:b w:val="0"/>
                <w:sz w:val="22"/>
                <w:szCs w:val="22"/>
              </w:rPr>
              <w:t xml:space="preserve"> Jaffna</w:t>
            </w: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</w:tcBorders>
          </w:tcPr>
          <w:p w:rsidR="00BA797F" w:rsidRPr="00FC52D8" w:rsidRDefault="00BA797F" w:rsidP="00793F5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one" w:sz="0" w:space="0" w:color="auto"/>
              <w:bottom w:val="none" w:sz="0" w:space="0" w:color="auto"/>
            </w:tcBorders>
          </w:tcPr>
          <w:p w:rsidR="00BA797F" w:rsidRPr="00FC52D8" w:rsidRDefault="00BA797F" w:rsidP="00793F5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none" w:sz="0" w:space="0" w:color="auto"/>
              <w:bottom w:val="none" w:sz="0" w:space="0" w:color="auto"/>
            </w:tcBorders>
          </w:tcPr>
          <w:p w:rsidR="00BA797F" w:rsidRPr="00FC52D8" w:rsidRDefault="00BA797F" w:rsidP="00793F5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none" w:sz="0" w:space="0" w:color="auto"/>
              <w:bottom w:val="none" w:sz="0" w:space="0" w:color="auto"/>
            </w:tcBorders>
          </w:tcPr>
          <w:p w:rsidR="00BA797F" w:rsidRPr="00FC52D8" w:rsidRDefault="00BA797F" w:rsidP="00793F5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sz w:val="22"/>
                <w:szCs w:val="22"/>
              </w:rPr>
            </w:pPr>
          </w:p>
        </w:tc>
      </w:tr>
      <w:tr w:rsidR="00BA797F" w:rsidRPr="00FC52D8" w:rsidTr="00FC52D8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  <w:tcBorders>
              <w:right w:val="none" w:sz="0" w:space="0" w:color="auto"/>
            </w:tcBorders>
          </w:tcPr>
          <w:p w:rsidR="00BA797F" w:rsidRPr="00FC52D8" w:rsidRDefault="00BA797F" w:rsidP="00793F5F">
            <w:pPr>
              <w:spacing w:line="276" w:lineRule="auto"/>
              <w:jc w:val="both"/>
              <w:rPr>
                <w:rFonts w:eastAsia="Arial Unicode MS"/>
                <w:b w:val="0"/>
                <w:bCs w:val="0"/>
                <w:sz w:val="22"/>
                <w:szCs w:val="22"/>
              </w:rPr>
            </w:pPr>
            <w:r w:rsidRPr="00FC52D8">
              <w:rPr>
                <w:rFonts w:eastAsia="Arial Unicode MS"/>
                <w:b w:val="0"/>
                <w:bCs w:val="0"/>
                <w:sz w:val="22"/>
                <w:szCs w:val="22"/>
              </w:rPr>
              <w:t xml:space="preserve">Design and Construction of Proposed Buildings for Faculty of Engineering at </w:t>
            </w:r>
            <w:proofErr w:type="spellStart"/>
            <w:r w:rsidRPr="00FC52D8">
              <w:rPr>
                <w:rFonts w:eastAsia="Arial Unicode MS"/>
                <w:b w:val="0"/>
                <w:bCs w:val="0"/>
                <w:sz w:val="22"/>
                <w:szCs w:val="22"/>
              </w:rPr>
              <w:t>Ariviyal</w:t>
            </w:r>
            <w:proofErr w:type="spellEnd"/>
            <w:r w:rsidRPr="00FC52D8">
              <w:rPr>
                <w:rFonts w:eastAsia="Arial Unicode MS"/>
                <w:b w:val="0"/>
                <w:bCs w:val="0"/>
                <w:sz w:val="22"/>
                <w:szCs w:val="22"/>
              </w:rPr>
              <w:t xml:space="preserve"> Nagar, </w:t>
            </w:r>
            <w:proofErr w:type="spellStart"/>
            <w:r w:rsidRPr="00FC52D8">
              <w:rPr>
                <w:rFonts w:eastAsia="Arial Unicode MS"/>
                <w:b w:val="0"/>
                <w:bCs w:val="0"/>
                <w:sz w:val="22"/>
                <w:szCs w:val="22"/>
              </w:rPr>
              <w:t>Kilinochchi</w:t>
            </w:r>
            <w:proofErr w:type="spellEnd"/>
            <w:r w:rsidRPr="00FC52D8">
              <w:rPr>
                <w:rFonts w:eastAsia="Arial Unicode MS"/>
                <w:b w:val="0"/>
                <w:bCs w:val="0"/>
                <w:sz w:val="22"/>
                <w:szCs w:val="22"/>
              </w:rPr>
              <w:t>, University of Jaffna</w:t>
            </w:r>
          </w:p>
        </w:tc>
        <w:tc>
          <w:tcPr>
            <w:tcW w:w="1701" w:type="dxa"/>
          </w:tcPr>
          <w:p w:rsidR="00BA797F" w:rsidRPr="00FC52D8" w:rsidRDefault="00BA797F" w:rsidP="00793F5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:rsidR="00BA797F" w:rsidRPr="00FC52D8" w:rsidRDefault="00BA797F" w:rsidP="00793F5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458" w:type="dxa"/>
          </w:tcPr>
          <w:p w:rsidR="00BA797F" w:rsidRPr="00FC52D8" w:rsidRDefault="00BA797F" w:rsidP="00793F5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458" w:type="dxa"/>
          </w:tcPr>
          <w:p w:rsidR="00BA797F" w:rsidRPr="00FC52D8" w:rsidRDefault="00BA797F" w:rsidP="00793F5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sz w:val="22"/>
                <w:szCs w:val="22"/>
              </w:rPr>
            </w:pPr>
          </w:p>
        </w:tc>
      </w:tr>
      <w:tr w:rsidR="00BA797F" w:rsidRPr="00FC52D8" w:rsidTr="00FC5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BA797F" w:rsidRPr="00FC52D8" w:rsidRDefault="00BA797F" w:rsidP="00793F5F">
            <w:pPr>
              <w:spacing w:line="276" w:lineRule="auto"/>
              <w:jc w:val="both"/>
              <w:rPr>
                <w:rFonts w:eastAsia="Arial Unicode MS"/>
                <w:b w:val="0"/>
                <w:bCs w:val="0"/>
                <w:sz w:val="22"/>
                <w:szCs w:val="22"/>
              </w:rPr>
            </w:pPr>
            <w:r w:rsidRPr="00FC52D8">
              <w:rPr>
                <w:rFonts w:eastAsia="Arial Unicode MS"/>
                <w:b w:val="0"/>
                <w:bCs w:val="0"/>
                <w:sz w:val="22"/>
                <w:szCs w:val="22"/>
              </w:rPr>
              <w:t>Construction of Gymnasium, University of Jaffna</w:t>
            </w: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</w:tcBorders>
          </w:tcPr>
          <w:p w:rsidR="00BA797F" w:rsidRPr="00FC52D8" w:rsidRDefault="00BA797F" w:rsidP="00793F5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one" w:sz="0" w:space="0" w:color="auto"/>
              <w:bottom w:val="none" w:sz="0" w:space="0" w:color="auto"/>
            </w:tcBorders>
          </w:tcPr>
          <w:p w:rsidR="00BA797F" w:rsidRPr="00FC52D8" w:rsidRDefault="00BA797F" w:rsidP="00793F5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none" w:sz="0" w:space="0" w:color="auto"/>
              <w:bottom w:val="none" w:sz="0" w:space="0" w:color="auto"/>
            </w:tcBorders>
          </w:tcPr>
          <w:p w:rsidR="00BA797F" w:rsidRPr="00FC52D8" w:rsidRDefault="00BA797F" w:rsidP="00793F5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none" w:sz="0" w:space="0" w:color="auto"/>
              <w:bottom w:val="none" w:sz="0" w:space="0" w:color="auto"/>
            </w:tcBorders>
          </w:tcPr>
          <w:p w:rsidR="00BA797F" w:rsidRPr="00FC52D8" w:rsidRDefault="00BA797F" w:rsidP="00793F5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bCs/>
                <w:sz w:val="22"/>
                <w:szCs w:val="22"/>
              </w:rPr>
            </w:pPr>
          </w:p>
        </w:tc>
      </w:tr>
      <w:tr w:rsidR="00BA797F" w:rsidRPr="00FC52D8" w:rsidTr="00FC52D8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  <w:tcBorders>
              <w:right w:val="none" w:sz="0" w:space="0" w:color="auto"/>
            </w:tcBorders>
          </w:tcPr>
          <w:p w:rsidR="00BA797F" w:rsidRPr="00FC52D8" w:rsidRDefault="00BA797F" w:rsidP="00793F5F">
            <w:pPr>
              <w:spacing w:line="276" w:lineRule="auto"/>
              <w:jc w:val="both"/>
              <w:rPr>
                <w:rFonts w:eastAsia="Arial Unicode MS"/>
                <w:b w:val="0"/>
                <w:sz w:val="22"/>
                <w:szCs w:val="22"/>
              </w:rPr>
            </w:pPr>
            <w:r w:rsidRPr="00FC52D8">
              <w:rPr>
                <w:rFonts w:eastAsia="Arial Unicode MS"/>
                <w:b w:val="0"/>
                <w:sz w:val="22"/>
                <w:szCs w:val="22"/>
              </w:rPr>
              <w:t>Design, Construction and Commissioning of Eight Storied Building for the Clinical Departments, Faculty of Medicine, University of Jaffna</w:t>
            </w:r>
          </w:p>
        </w:tc>
        <w:tc>
          <w:tcPr>
            <w:tcW w:w="1701" w:type="dxa"/>
          </w:tcPr>
          <w:p w:rsidR="00BA797F" w:rsidRPr="00FC52D8" w:rsidRDefault="00BA797F" w:rsidP="00793F5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:rsidR="00BA797F" w:rsidRPr="00FC52D8" w:rsidRDefault="00BA797F" w:rsidP="00793F5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1458" w:type="dxa"/>
          </w:tcPr>
          <w:p w:rsidR="00BA797F" w:rsidRPr="00FC52D8" w:rsidRDefault="00BA797F" w:rsidP="00793F5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1458" w:type="dxa"/>
          </w:tcPr>
          <w:p w:rsidR="00BA797F" w:rsidRPr="00FC52D8" w:rsidRDefault="00BA797F" w:rsidP="00793F5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bCs/>
                <w:sz w:val="22"/>
                <w:szCs w:val="22"/>
              </w:rPr>
            </w:pPr>
          </w:p>
        </w:tc>
      </w:tr>
      <w:tr w:rsidR="00BA797F" w:rsidRPr="00FC52D8" w:rsidTr="00FC5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BA797F" w:rsidRPr="00FC52D8" w:rsidRDefault="00BA797F" w:rsidP="00793F5F">
            <w:pPr>
              <w:spacing w:line="276" w:lineRule="auto"/>
              <w:jc w:val="both"/>
              <w:rPr>
                <w:rFonts w:eastAsia="Arial Unicode MS"/>
                <w:b w:val="0"/>
                <w:sz w:val="22"/>
                <w:szCs w:val="22"/>
              </w:rPr>
            </w:pPr>
            <w:r w:rsidRPr="00FC52D8">
              <w:rPr>
                <w:rFonts w:eastAsia="Arial Unicode MS"/>
                <w:b w:val="0"/>
                <w:sz w:val="22"/>
                <w:szCs w:val="22"/>
              </w:rPr>
              <w:t xml:space="preserve">Design, Construction and Commissioning of Buildings and other Related Structures for Engineering Technology and Bio System Technology, University of Jaffna at </w:t>
            </w:r>
            <w:proofErr w:type="spellStart"/>
            <w:r w:rsidRPr="00FC52D8">
              <w:rPr>
                <w:rFonts w:eastAsia="Arial Unicode MS"/>
                <w:b w:val="0"/>
                <w:sz w:val="22"/>
                <w:szCs w:val="22"/>
              </w:rPr>
              <w:t>Ariviyalnagar</w:t>
            </w:r>
            <w:proofErr w:type="spellEnd"/>
            <w:r w:rsidRPr="00FC52D8">
              <w:rPr>
                <w:rFonts w:eastAsia="Arial Unicode MS"/>
                <w:b w:val="0"/>
                <w:sz w:val="22"/>
                <w:szCs w:val="22"/>
              </w:rPr>
              <w:t xml:space="preserve">, </w:t>
            </w:r>
            <w:proofErr w:type="spellStart"/>
            <w:r w:rsidRPr="00FC52D8">
              <w:rPr>
                <w:rFonts w:eastAsia="Arial Unicode MS"/>
                <w:b w:val="0"/>
                <w:sz w:val="22"/>
                <w:szCs w:val="22"/>
              </w:rPr>
              <w:t>Kilinochchi</w:t>
            </w:r>
            <w:proofErr w:type="spellEnd"/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</w:tcBorders>
          </w:tcPr>
          <w:p w:rsidR="00BA797F" w:rsidRPr="00FC52D8" w:rsidRDefault="00BA797F" w:rsidP="00793F5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one" w:sz="0" w:space="0" w:color="auto"/>
              <w:bottom w:val="none" w:sz="0" w:space="0" w:color="auto"/>
            </w:tcBorders>
          </w:tcPr>
          <w:p w:rsidR="00BA797F" w:rsidRPr="00FC52D8" w:rsidRDefault="00BA797F" w:rsidP="00793F5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none" w:sz="0" w:space="0" w:color="auto"/>
              <w:bottom w:val="none" w:sz="0" w:space="0" w:color="auto"/>
            </w:tcBorders>
          </w:tcPr>
          <w:p w:rsidR="00BA797F" w:rsidRPr="00FC52D8" w:rsidRDefault="00BA797F" w:rsidP="00793F5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none" w:sz="0" w:space="0" w:color="auto"/>
              <w:bottom w:val="none" w:sz="0" w:space="0" w:color="auto"/>
            </w:tcBorders>
          </w:tcPr>
          <w:p w:rsidR="00BA797F" w:rsidRPr="00FC52D8" w:rsidRDefault="00BA797F" w:rsidP="00793F5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bCs/>
                <w:sz w:val="22"/>
                <w:szCs w:val="22"/>
              </w:rPr>
            </w:pPr>
          </w:p>
        </w:tc>
      </w:tr>
      <w:tr w:rsidR="00BA797F" w:rsidRPr="00FC52D8" w:rsidTr="00FC52D8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  <w:tcBorders>
              <w:right w:val="none" w:sz="0" w:space="0" w:color="auto"/>
            </w:tcBorders>
          </w:tcPr>
          <w:p w:rsidR="00BA797F" w:rsidRPr="00FC52D8" w:rsidRDefault="00BA797F" w:rsidP="00793F5F">
            <w:pPr>
              <w:spacing w:line="276" w:lineRule="auto"/>
              <w:jc w:val="both"/>
              <w:rPr>
                <w:rFonts w:eastAsia="Arial Unicode MS"/>
                <w:b w:val="0"/>
                <w:sz w:val="22"/>
                <w:szCs w:val="22"/>
              </w:rPr>
            </w:pPr>
            <w:r w:rsidRPr="00FC52D8">
              <w:rPr>
                <w:rFonts w:eastAsia="Arial Unicode MS"/>
                <w:b w:val="0"/>
                <w:sz w:val="22"/>
                <w:szCs w:val="22"/>
              </w:rPr>
              <w:t xml:space="preserve">Design, Construction and Commissioning of Two Storied Building, Services and Related Structures for the Department of Information and Communication Technology, Faculty of Applied Science, </w:t>
            </w:r>
            <w:proofErr w:type="spellStart"/>
            <w:r w:rsidRPr="00FC52D8">
              <w:rPr>
                <w:rFonts w:eastAsia="Arial Unicode MS"/>
                <w:b w:val="0"/>
                <w:sz w:val="22"/>
                <w:szCs w:val="22"/>
              </w:rPr>
              <w:t>Vavuniya</w:t>
            </w:r>
            <w:proofErr w:type="spellEnd"/>
            <w:r w:rsidRPr="00FC52D8">
              <w:rPr>
                <w:rFonts w:eastAsia="Arial Unicode MS"/>
                <w:b w:val="0"/>
                <w:sz w:val="22"/>
                <w:szCs w:val="22"/>
              </w:rPr>
              <w:t xml:space="preserve"> Campus</w:t>
            </w:r>
          </w:p>
        </w:tc>
        <w:tc>
          <w:tcPr>
            <w:tcW w:w="1701" w:type="dxa"/>
          </w:tcPr>
          <w:p w:rsidR="00BA797F" w:rsidRPr="00FC52D8" w:rsidRDefault="00BA797F" w:rsidP="00793F5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:rsidR="00BA797F" w:rsidRPr="00FC52D8" w:rsidRDefault="00BA797F" w:rsidP="00793F5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1458" w:type="dxa"/>
          </w:tcPr>
          <w:p w:rsidR="00BA797F" w:rsidRPr="00FC52D8" w:rsidRDefault="00BA797F" w:rsidP="00793F5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1458" w:type="dxa"/>
          </w:tcPr>
          <w:p w:rsidR="00BA797F" w:rsidRPr="00FC52D8" w:rsidRDefault="00BA797F" w:rsidP="00793F5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bCs/>
                <w:sz w:val="22"/>
                <w:szCs w:val="22"/>
              </w:rPr>
            </w:pPr>
          </w:p>
        </w:tc>
      </w:tr>
      <w:tr w:rsidR="00BA797F" w:rsidRPr="00FC52D8" w:rsidTr="00FC5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BA797F" w:rsidRPr="00FC52D8" w:rsidRDefault="00BA797F" w:rsidP="00793F5F">
            <w:pPr>
              <w:spacing w:line="276" w:lineRule="auto"/>
              <w:jc w:val="both"/>
              <w:rPr>
                <w:rFonts w:eastAsia="Arial Unicode MS"/>
                <w:b w:val="0"/>
                <w:sz w:val="22"/>
                <w:szCs w:val="22"/>
              </w:rPr>
            </w:pPr>
            <w:r w:rsidRPr="00FC52D8">
              <w:rPr>
                <w:rFonts w:eastAsia="Arial Unicode MS"/>
                <w:b w:val="0"/>
                <w:sz w:val="22"/>
                <w:szCs w:val="22"/>
              </w:rPr>
              <w:t xml:space="preserve">Design, Construction and Commissioning of Staff Quarters for Faculty of Engineering, University of Jaffna at </w:t>
            </w:r>
            <w:proofErr w:type="spellStart"/>
            <w:r w:rsidRPr="00FC52D8">
              <w:rPr>
                <w:rFonts w:eastAsia="Arial Unicode MS"/>
                <w:b w:val="0"/>
                <w:sz w:val="22"/>
                <w:szCs w:val="22"/>
              </w:rPr>
              <w:t>Ariviyalnagar</w:t>
            </w:r>
            <w:proofErr w:type="spellEnd"/>
            <w:r w:rsidRPr="00FC52D8">
              <w:rPr>
                <w:rFonts w:eastAsia="Arial Unicode MS"/>
                <w:b w:val="0"/>
                <w:sz w:val="22"/>
                <w:szCs w:val="22"/>
              </w:rPr>
              <w:t xml:space="preserve">, </w:t>
            </w:r>
            <w:proofErr w:type="spellStart"/>
            <w:r w:rsidRPr="00FC52D8">
              <w:rPr>
                <w:rFonts w:eastAsia="Arial Unicode MS"/>
                <w:b w:val="0"/>
                <w:sz w:val="22"/>
                <w:szCs w:val="22"/>
              </w:rPr>
              <w:t>Kilinochchi</w:t>
            </w:r>
            <w:proofErr w:type="spellEnd"/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</w:tcBorders>
          </w:tcPr>
          <w:p w:rsidR="00BA797F" w:rsidRPr="00FC52D8" w:rsidRDefault="00BA797F" w:rsidP="00793F5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one" w:sz="0" w:space="0" w:color="auto"/>
              <w:bottom w:val="none" w:sz="0" w:space="0" w:color="auto"/>
            </w:tcBorders>
          </w:tcPr>
          <w:p w:rsidR="00BA797F" w:rsidRPr="00FC52D8" w:rsidRDefault="00BA797F" w:rsidP="00793F5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none" w:sz="0" w:space="0" w:color="auto"/>
              <w:bottom w:val="none" w:sz="0" w:space="0" w:color="auto"/>
            </w:tcBorders>
          </w:tcPr>
          <w:p w:rsidR="00BA797F" w:rsidRPr="00FC52D8" w:rsidRDefault="00BA797F" w:rsidP="00793F5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none" w:sz="0" w:space="0" w:color="auto"/>
              <w:bottom w:val="none" w:sz="0" w:space="0" w:color="auto"/>
            </w:tcBorders>
          </w:tcPr>
          <w:p w:rsidR="00BA797F" w:rsidRPr="00FC52D8" w:rsidRDefault="00BA797F" w:rsidP="00793F5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bCs/>
                <w:sz w:val="22"/>
                <w:szCs w:val="22"/>
              </w:rPr>
            </w:pPr>
          </w:p>
        </w:tc>
      </w:tr>
      <w:tr w:rsidR="00BA797F" w:rsidRPr="00FC52D8" w:rsidTr="00FC52D8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  <w:tcBorders>
              <w:right w:val="none" w:sz="0" w:space="0" w:color="auto"/>
            </w:tcBorders>
          </w:tcPr>
          <w:p w:rsidR="00BA797F" w:rsidRPr="00FC52D8" w:rsidRDefault="00BA797F" w:rsidP="00793F5F">
            <w:pPr>
              <w:spacing w:line="276" w:lineRule="auto"/>
              <w:jc w:val="both"/>
              <w:rPr>
                <w:rFonts w:eastAsia="Arial Unicode MS"/>
                <w:b w:val="0"/>
                <w:sz w:val="22"/>
                <w:szCs w:val="22"/>
              </w:rPr>
            </w:pPr>
            <w:r w:rsidRPr="00FC52D8">
              <w:rPr>
                <w:rFonts w:eastAsia="Arial Unicode MS"/>
                <w:b w:val="0"/>
                <w:sz w:val="22"/>
                <w:szCs w:val="22"/>
              </w:rPr>
              <w:t xml:space="preserve">Construction of two Storied Pre-cast Lecture Hall at </w:t>
            </w:r>
            <w:proofErr w:type="spellStart"/>
            <w:r w:rsidRPr="00FC52D8">
              <w:rPr>
                <w:rFonts w:eastAsia="Arial Unicode MS"/>
                <w:b w:val="0"/>
                <w:sz w:val="22"/>
                <w:szCs w:val="22"/>
              </w:rPr>
              <w:t>Pampaimadu</w:t>
            </w:r>
            <w:proofErr w:type="spellEnd"/>
            <w:r w:rsidRPr="00FC52D8">
              <w:rPr>
                <w:rFonts w:eastAsia="Arial Unicode MS"/>
                <w:b w:val="0"/>
                <w:sz w:val="22"/>
                <w:szCs w:val="22"/>
              </w:rPr>
              <w:t xml:space="preserve">, </w:t>
            </w:r>
            <w:proofErr w:type="spellStart"/>
            <w:r w:rsidRPr="00FC52D8">
              <w:rPr>
                <w:rFonts w:eastAsia="Arial Unicode MS"/>
                <w:b w:val="0"/>
                <w:sz w:val="22"/>
                <w:szCs w:val="22"/>
              </w:rPr>
              <w:t>Vavuniya</w:t>
            </w:r>
            <w:proofErr w:type="spellEnd"/>
          </w:p>
        </w:tc>
        <w:tc>
          <w:tcPr>
            <w:tcW w:w="1701" w:type="dxa"/>
          </w:tcPr>
          <w:p w:rsidR="00BA797F" w:rsidRPr="00FC52D8" w:rsidRDefault="00BA797F" w:rsidP="00793F5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:rsidR="00BA797F" w:rsidRPr="00FC52D8" w:rsidRDefault="00BA797F" w:rsidP="00793F5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1458" w:type="dxa"/>
          </w:tcPr>
          <w:p w:rsidR="00BA797F" w:rsidRPr="00FC52D8" w:rsidRDefault="00BA797F" w:rsidP="00793F5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1458" w:type="dxa"/>
          </w:tcPr>
          <w:p w:rsidR="00BA797F" w:rsidRPr="00FC52D8" w:rsidRDefault="00BA797F" w:rsidP="00793F5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bCs/>
                <w:sz w:val="22"/>
                <w:szCs w:val="22"/>
              </w:rPr>
            </w:pPr>
          </w:p>
        </w:tc>
      </w:tr>
      <w:tr w:rsidR="00BA797F" w:rsidRPr="00FC52D8" w:rsidTr="00FC5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BA797F" w:rsidRPr="00FC52D8" w:rsidRDefault="00BA797F" w:rsidP="00793F5F">
            <w:pPr>
              <w:spacing w:line="276" w:lineRule="auto"/>
              <w:jc w:val="both"/>
              <w:rPr>
                <w:rFonts w:eastAsia="Arial Unicode MS"/>
                <w:b w:val="0"/>
                <w:sz w:val="22"/>
                <w:szCs w:val="22"/>
              </w:rPr>
            </w:pPr>
            <w:r w:rsidRPr="00FC52D8">
              <w:rPr>
                <w:rFonts w:eastAsia="Arial Unicode MS"/>
                <w:b w:val="0"/>
                <w:sz w:val="22"/>
                <w:szCs w:val="22"/>
              </w:rPr>
              <w:t>Construction of Four Storied 100 Rooms Hostel Building for University of Jaffna</w:t>
            </w:r>
          </w:p>
          <w:p w:rsidR="00BA797F" w:rsidRPr="00FC52D8" w:rsidRDefault="00BA797F" w:rsidP="00793F5F">
            <w:pPr>
              <w:spacing w:line="276" w:lineRule="auto"/>
              <w:jc w:val="both"/>
              <w:rPr>
                <w:rFonts w:eastAsia="Arial Unicode MS"/>
                <w:b w:val="0"/>
                <w:sz w:val="22"/>
                <w:szCs w:val="22"/>
              </w:rPr>
            </w:pPr>
            <w:r w:rsidRPr="00FC52D8">
              <w:rPr>
                <w:rFonts w:eastAsia="Arial Unicode MS"/>
                <w:b w:val="0"/>
                <w:sz w:val="22"/>
                <w:szCs w:val="22"/>
              </w:rPr>
              <w:t xml:space="preserve">(4 Nos in main premises, 4 Nos in </w:t>
            </w:r>
            <w:proofErr w:type="spellStart"/>
            <w:r w:rsidRPr="00FC52D8">
              <w:rPr>
                <w:rFonts w:eastAsia="Arial Unicode MS"/>
                <w:b w:val="0"/>
                <w:sz w:val="22"/>
                <w:szCs w:val="22"/>
              </w:rPr>
              <w:t>Kilinochchi</w:t>
            </w:r>
            <w:proofErr w:type="spellEnd"/>
            <w:r w:rsidRPr="00FC52D8">
              <w:rPr>
                <w:rFonts w:eastAsia="Arial Unicode MS"/>
                <w:b w:val="0"/>
                <w:sz w:val="22"/>
                <w:szCs w:val="22"/>
              </w:rPr>
              <w:t xml:space="preserve"> premises and 2 Nos in </w:t>
            </w:r>
            <w:proofErr w:type="spellStart"/>
            <w:r w:rsidRPr="00FC52D8">
              <w:rPr>
                <w:rFonts w:eastAsia="Arial Unicode MS"/>
                <w:b w:val="0"/>
                <w:sz w:val="22"/>
                <w:szCs w:val="22"/>
              </w:rPr>
              <w:t>Vavuniya</w:t>
            </w:r>
            <w:proofErr w:type="spellEnd"/>
            <w:r w:rsidRPr="00FC52D8">
              <w:rPr>
                <w:rFonts w:eastAsia="Arial Unicode MS"/>
                <w:b w:val="0"/>
                <w:sz w:val="22"/>
                <w:szCs w:val="22"/>
              </w:rPr>
              <w:t xml:space="preserve"> Campus)</w:t>
            </w: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</w:tcBorders>
          </w:tcPr>
          <w:p w:rsidR="00BA797F" w:rsidRPr="00FC52D8" w:rsidRDefault="00BA797F" w:rsidP="00793F5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one" w:sz="0" w:space="0" w:color="auto"/>
              <w:bottom w:val="none" w:sz="0" w:space="0" w:color="auto"/>
            </w:tcBorders>
          </w:tcPr>
          <w:p w:rsidR="00BA797F" w:rsidRPr="00FC52D8" w:rsidRDefault="00BA797F" w:rsidP="00793F5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none" w:sz="0" w:space="0" w:color="auto"/>
              <w:bottom w:val="none" w:sz="0" w:space="0" w:color="auto"/>
            </w:tcBorders>
          </w:tcPr>
          <w:p w:rsidR="00BA797F" w:rsidRPr="00FC52D8" w:rsidRDefault="00BA797F" w:rsidP="00793F5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none" w:sz="0" w:space="0" w:color="auto"/>
              <w:bottom w:val="none" w:sz="0" w:space="0" w:color="auto"/>
            </w:tcBorders>
          </w:tcPr>
          <w:p w:rsidR="00BA797F" w:rsidRPr="00FC52D8" w:rsidRDefault="00BA797F" w:rsidP="00793F5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bCs/>
                <w:sz w:val="22"/>
                <w:szCs w:val="22"/>
                <w:highlight w:val="red"/>
              </w:rPr>
            </w:pPr>
          </w:p>
        </w:tc>
      </w:tr>
      <w:tr w:rsidR="00BA797F" w:rsidRPr="00FC52D8" w:rsidTr="00FC52D8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  <w:tcBorders>
              <w:right w:val="none" w:sz="0" w:space="0" w:color="auto"/>
            </w:tcBorders>
          </w:tcPr>
          <w:p w:rsidR="00BA797F" w:rsidRPr="00FC52D8" w:rsidRDefault="00BA797F" w:rsidP="00793F5F">
            <w:pPr>
              <w:spacing w:line="276" w:lineRule="auto"/>
              <w:jc w:val="both"/>
              <w:rPr>
                <w:rFonts w:eastAsia="Arial Unicode MS"/>
                <w:b w:val="0"/>
                <w:sz w:val="22"/>
                <w:szCs w:val="22"/>
              </w:rPr>
            </w:pPr>
            <w:r w:rsidRPr="00FC52D8">
              <w:rPr>
                <w:rFonts w:eastAsia="Arial Unicode MS"/>
                <w:b w:val="0"/>
                <w:sz w:val="22"/>
                <w:szCs w:val="22"/>
              </w:rPr>
              <w:t xml:space="preserve">Construction of 10 Nos Staff Quarters (5 Nos in </w:t>
            </w:r>
            <w:proofErr w:type="spellStart"/>
            <w:r w:rsidRPr="00FC52D8">
              <w:rPr>
                <w:rFonts w:eastAsia="Arial Unicode MS"/>
                <w:b w:val="0"/>
                <w:sz w:val="22"/>
                <w:szCs w:val="22"/>
              </w:rPr>
              <w:t>Kilinochcchi</w:t>
            </w:r>
            <w:proofErr w:type="spellEnd"/>
            <w:r w:rsidRPr="00FC52D8">
              <w:rPr>
                <w:rFonts w:eastAsia="Arial Unicode MS"/>
                <w:b w:val="0"/>
                <w:sz w:val="22"/>
                <w:szCs w:val="22"/>
              </w:rPr>
              <w:t xml:space="preserve"> premises, 5 Nos in </w:t>
            </w:r>
            <w:proofErr w:type="spellStart"/>
            <w:r w:rsidRPr="00FC52D8">
              <w:rPr>
                <w:rFonts w:eastAsia="Arial Unicode MS"/>
                <w:b w:val="0"/>
                <w:sz w:val="22"/>
                <w:szCs w:val="22"/>
              </w:rPr>
              <w:t>Vavuniya</w:t>
            </w:r>
            <w:proofErr w:type="spellEnd"/>
            <w:r w:rsidRPr="00FC52D8">
              <w:rPr>
                <w:rFonts w:eastAsia="Arial Unicode MS"/>
                <w:b w:val="0"/>
                <w:sz w:val="22"/>
                <w:szCs w:val="22"/>
              </w:rPr>
              <w:t xml:space="preserve"> Campus</w:t>
            </w:r>
          </w:p>
        </w:tc>
        <w:tc>
          <w:tcPr>
            <w:tcW w:w="1701" w:type="dxa"/>
          </w:tcPr>
          <w:p w:rsidR="00BA797F" w:rsidRPr="00FC52D8" w:rsidRDefault="00BA797F" w:rsidP="00793F5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:rsidR="00BA797F" w:rsidRPr="00FC52D8" w:rsidRDefault="00BA797F" w:rsidP="00793F5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458" w:type="dxa"/>
          </w:tcPr>
          <w:p w:rsidR="00BA797F" w:rsidRPr="00FC52D8" w:rsidRDefault="00BA797F" w:rsidP="00793F5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458" w:type="dxa"/>
          </w:tcPr>
          <w:p w:rsidR="00BA797F" w:rsidRPr="00FC52D8" w:rsidRDefault="00BA797F" w:rsidP="00793F5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sz w:val="22"/>
                <w:szCs w:val="22"/>
              </w:rPr>
            </w:pPr>
          </w:p>
        </w:tc>
      </w:tr>
      <w:tr w:rsidR="00BA797F" w:rsidRPr="00FC52D8" w:rsidTr="00FC5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BA797F" w:rsidRPr="00FC52D8" w:rsidRDefault="00BA797F" w:rsidP="00793F5F">
            <w:pPr>
              <w:spacing w:line="276" w:lineRule="auto"/>
              <w:jc w:val="both"/>
              <w:rPr>
                <w:rFonts w:eastAsia="Arial Unicode MS"/>
                <w:b w:val="0"/>
                <w:sz w:val="22"/>
                <w:szCs w:val="22"/>
              </w:rPr>
            </w:pPr>
            <w:r w:rsidRPr="00FC52D8">
              <w:rPr>
                <w:rFonts w:eastAsia="Arial Unicode MS"/>
                <w:b w:val="0"/>
                <w:sz w:val="22"/>
                <w:szCs w:val="22"/>
              </w:rPr>
              <w:t xml:space="preserve">Design, Construction and Commissioning of Three Storied Building, Services and Related Structures for IT Centre, </w:t>
            </w:r>
            <w:proofErr w:type="spellStart"/>
            <w:r w:rsidRPr="00FC52D8">
              <w:rPr>
                <w:rFonts w:eastAsia="Arial Unicode MS"/>
                <w:b w:val="0"/>
                <w:sz w:val="22"/>
                <w:szCs w:val="22"/>
              </w:rPr>
              <w:t>Vavuniya</w:t>
            </w:r>
            <w:proofErr w:type="spellEnd"/>
            <w:r w:rsidRPr="00FC52D8">
              <w:rPr>
                <w:rFonts w:eastAsia="Arial Unicode MS"/>
                <w:b w:val="0"/>
                <w:sz w:val="22"/>
                <w:szCs w:val="22"/>
              </w:rPr>
              <w:t xml:space="preserve"> Campus</w:t>
            </w: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</w:tcBorders>
          </w:tcPr>
          <w:p w:rsidR="00BA797F" w:rsidRPr="00FC52D8" w:rsidRDefault="00BA797F" w:rsidP="00793F5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one" w:sz="0" w:space="0" w:color="auto"/>
              <w:bottom w:val="none" w:sz="0" w:space="0" w:color="auto"/>
            </w:tcBorders>
          </w:tcPr>
          <w:p w:rsidR="00BA797F" w:rsidRPr="00FC52D8" w:rsidRDefault="00BA797F" w:rsidP="00793F5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none" w:sz="0" w:space="0" w:color="auto"/>
              <w:bottom w:val="none" w:sz="0" w:space="0" w:color="auto"/>
            </w:tcBorders>
          </w:tcPr>
          <w:p w:rsidR="00BA797F" w:rsidRPr="00FC52D8" w:rsidRDefault="00BA797F" w:rsidP="00793F5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none" w:sz="0" w:space="0" w:color="auto"/>
              <w:bottom w:val="none" w:sz="0" w:space="0" w:color="auto"/>
            </w:tcBorders>
          </w:tcPr>
          <w:p w:rsidR="00BA797F" w:rsidRPr="00FC52D8" w:rsidRDefault="00BA797F" w:rsidP="00793F5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sz w:val="22"/>
                <w:szCs w:val="22"/>
              </w:rPr>
            </w:pPr>
          </w:p>
        </w:tc>
      </w:tr>
      <w:tr w:rsidR="00BA797F" w:rsidRPr="00FC52D8" w:rsidTr="00FC52D8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  <w:tcBorders>
              <w:right w:val="none" w:sz="0" w:space="0" w:color="auto"/>
            </w:tcBorders>
          </w:tcPr>
          <w:p w:rsidR="00BA797F" w:rsidRPr="00FC52D8" w:rsidRDefault="00BA797F" w:rsidP="00793F5F">
            <w:pPr>
              <w:spacing w:line="276" w:lineRule="auto"/>
              <w:jc w:val="both"/>
              <w:rPr>
                <w:rFonts w:eastAsia="Arial Unicode MS"/>
                <w:b w:val="0"/>
                <w:sz w:val="22"/>
                <w:szCs w:val="22"/>
              </w:rPr>
            </w:pPr>
            <w:r w:rsidRPr="00FC52D8">
              <w:rPr>
                <w:rFonts w:eastAsia="Arial Unicode MS"/>
                <w:b w:val="0"/>
                <w:sz w:val="22"/>
                <w:szCs w:val="22"/>
              </w:rPr>
              <w:t xml:space="preserve">Design, Construction and Commissioning of Building and other related Structures for the Department of Computer Science, University of Jaffna at </w:t>
            </w:r>
            <w:proofErr w:type="spellStart"/>
            <w:r w:rsidRPr="00FC52D8">
              <w:rPr>
                <w:rFonts w:eastAsia="Arial Unicode MS"/>
                <w:b w:val="0"/>
                <w:sz w:val="22"/>
                <w:szCs w:val="22"/>
              </w:rPr>
              <w:t>Thirunelvely</w:t>
            </w:r>
            <w:proofErr w:type="spellEnd"/>
            <w:r w:rsidRPr="00FC52D8">
              <w:rPr>
                <w:rFonts w:eastAsia="Arial Unicode MS"/>
                <w:b w:val="0"/>
                <w:sz w:val="22"/>
                <w:szCs w:val="22"/>
              </w:rPr>
              <w:t xml:space="preserve"> (Funded by AHEAD project)</w:t>
            </w:r>
          </w:p>
        </w:tc>
        <w:tc>
          <w:tcPr>
            <w:tcW w:w="1701" w:type="dxa"/>
          </w:tcPr>
          <w:p w:rsidR="00BA797F" w:rsidRPr="00FC52D8" w:rsidRDefault="00BA797F" w:rsidP="00793F5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:rsidR="00BA797F" w:rsidRPr="00FC52D8" w:rsidRDefault="00BA797F" w:rsidP="00793F5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458" w:type="dxa"/>
          </w:tcPr>
          <w:p w:rsidR="00BA797F" w:rsidRPr="00FC52D8" w:rsidRDefault="00BA797F" w:rsidP="00793F5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458" w:type="dxa"/>
          </w:tcPr>
          <w:p w:rsidR="00BA797F" w:rsidRPr="00FC52D8" w:rsidRDefault="00BA797F" w:rsidP="00793F5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sz w:val="22"/>
                <w:szCs w:val="22"/>
              </w:rPr>
            </w:pPr>
          </w:p>
        </w:tc>
      </w:tr>
      <w:tr w:rsidR="00BA797F" w:rsidRPr="00FC52D8" w:rsidTr="00FC5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BA797F" w:rsidRPr="00FC52D8" w:rsidRDefault="00BA797F" w:rsidP="00793F5F">
            <w:pPr>
              <w:spacing w:line="276" w:lineRule="auto"/>
              <w:jc w:val="both"/>
              <w:rPr>
                <w:rFonts w:eastAsia="Arial Unicode MS"/>
                <w:b w:val="0"/>
                <w:sz w:val="22"/>
                <w:szCs w:val="22"/>
              </w:rPr>
            </w:pPr>
            <w:r w:rsidRPr="00FC52D8">
              <w:rPr>
                <w:rFonts w:eastAsia="Arial Unicode MS"/>
                <w:b w:val="0"/>
                <w:sz w:val="22"/>
                <w:szCs w:val="22"/>
              </w:rPr>
              <w:t xml:space="preserve">Design, Construction and Commissioning of a Three Storied Building, Services and Related Structures for the Library of </w:t>
            </w:r>
            <w:proofErr w:type="spellStart"/>
            <w:r w:rsidRPr="00FC52D8">
              <w:rPr>
                <w:rFonts w:eastAsia="Arial Unicode MS"/>
                <w:b w:val="0"/>
                <w:sz w:val="22"/>
                <w:szCs w:val="22"/>
              </w:rPr>
              <w:t>Vavuniya</w:t>
            </w:r>
            <w:proofErr w:type="spellEnd"/>
            <w:r w:rsidRPr="00FC52D8">
              <w:rPr>
                <w:rFonts w:eastAsia="Arial Unicode MS"/>
                <w:b w:val="0"/>
                <w:sz w:val="22"/>
                <w:szCs w:val="22"/>
              </w:rPr>
              <w:t xml:space="preserve"> Campus, University of Jaffna at </w:t>
            </w:r>
            <w:proofErr w:type="spellStart"/>
            <w:r w:rsidRPr="00FC52D8">
              <w:rPr>
                <w:rFonts w:eastAsia="Arial Unicode MS"/>
                <w:b w:val="0"/>
                <w:sz w:val="22"/>
                <w:szCs w:val="22"/>
              </w:rPr>
              <w:t>Pampaimadu</w:t>
            </w:r>
            <w:proofErr w:type="spellEnd"/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</w:tcBorders>
          </w:tcPr>
          <w:p w:rsidR="00BA797F" w:rsidRPr="00FC52D8" w:rsidRDefault="00BA797F" w:rsidP="00793F5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one" w:sz="0" w:space="0" w:color="auto"/>
              <w:bottom w:val="none" w:sz="0" w:space="0" w:color="auto"/>
            </w:tcBorders>
          </w:tcPr>
          <w:p w:rsidR="00BA797F" w:rsidRPr="00FC52D8" w:rsidRDefault="00BA797F" w:rsidP="00793F5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none" w:sz="0" w:space="0" w:color="auto"/>
              <w:bottom w:val="none" w:sz="0" w:space="0" w:color="auto"/>
            </w:tcBorders>
          </w:tcPr>
          <w:p w:rsidR="00BA797F" w:rsidRPr="00FC52D8" w:rsidRDefault="00BA797F" w:rsidP="00793F5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none" w:sz="0" w:space="0" w:color="auto"/>
              <w:bottom w:val="none" w:sz="0" w:space="0" w:color="auto"/>
            </w:tcBorders>
          </w:tcPr>
          <w:p w:rsidR="00BA797F" w:rsidRPr="00FC52D8" w:rsidRDefault="00BA797F" w:rsidP="00793F5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sz w:val="22"/>
                <w:szCs w:val="22"/>
              </w:rPr>
            </w:pPr>
          </w:p>
        </w:tc>
      </w:tr>
      <w:tr w:rsidR="00BA797F" w:rsidRPr="00FC52D8" w:rsidTr="00FC52D8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  <w:tcBorders>
              <w:right w:val="none" w:sz="0" w:space="0" w:color="auto"/>
            </w:tcBorders>
          </w:tcPr>
          <w:p w:rsidR="00BA797F" w:rsidRPr="00FC52D8" w:rsidRDefault="00BA797F" w:rsidP="00793F5F">
            <w:pPr>
              <w:spacing w:line="276" w:lineRule="auto"/>
              <w:jc w:val="both"/>
              <w:rPr>
                <w:rFonts w:eastAsia="Arial Unicode MS"/>
                <w:bCs w:val="0"/>
                <w:sz w:val="22"/>
                <w:szCs w:val="22"/>
              </w:rPr>
            </w:pPr>
            <w:r w:rsidRPr="00FC52D8">
              <w:rPr>
                <w:rFonts w:eastAsia="Arial Unicode MS"/>
                <w:bCs w:val="0"/>
                <w:sz w:val="22"/>
                <w:szCs w:val="22"/>
              </w:rPr>
              <w:t>Total</w:t>
            </w:r>
          </w:p>
        </w:tc>
        <w:tc>
          <w:tcPr>
            <w:tcW w:w="1701" w:type="dxa"/>
          </w:tcPr>
          <w:p w:rsidR="00BA797F" w:rsidRPr="00FC52D8" w:rsidRDefault="00BA797F" w:rsidP="00793F5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:rsidR="00BA797F" w:rsidRPr="00FC52D8" w:rsidRDefault="00BA797F" w:rsidP="00793F5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458" w:type="dxa"/>
          </w:tcPr>
          <w:p w:rsidR="00BA797F" w:rsidRPr="00FC52D8" w:rsidRDefault="00BA797F" w:rsidP="00793F5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458" w:type="dxa"/>
          </w:tcPr>
          <w:p w:rsidR="00BA797F" w:rsidRPr="00FC52D8" w:rsidRDefault="00BA797F" w:rsidP="00793F5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sz w:val="22"/>
                <w:szCs w:val="22"/>
              </w:rPr>
            </w:pPr>
          </w:p>
        </w:tc>
      </w:tr>
    </w:tbl>
    <w:p w:rsidR="00BA797F" w:rsidRPr="007E6D20" w:rsidRDefault="00BA797F" w:rsidP="00BA797F">
      <w:pPr>
        <w:jc w:val="both"/>
        <w:rPr>
          <w:sz w:val="22"/>
          <w:szCs w:val="22"/>
          <w:lang w:val="en-GB" w:bidi="ta-IN"/>
        </w:rPr>
      </w:pPr>
    </w:p>
    <w:p w:rsidR="00397AE1" w:rsidRDefault="00BA797F" w:rsidP="00BA797F">
      <w:r w:rsidRPr="007E6D20">
        <w:rPr>
          <w:sz w:val="22"/>
          <w:szCs w:val="22"/>
          <w:lang w:val="en-GB" w:bidi="ta-IN"/>
        </w:rPr>
        <w:tab/>
      </w:r>
    </w:p>
    <w:sectPr w:rsidR="00397AE1" w:rsidSect="00BA797F">
      <w:pgSz w:w="16834" w:h="11909" w:orient="landscape" w:code="9"/>
      <w:pgMar w:top="864" w:right="994" w:bottom="864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3386" w:rsidRDefault="00F43386" w:rsidP="00BA797F">
      <w:r>
        <w:separator/>
      </w:r>
    </w:p>
  </w:endnote>
  <w:endnote w:type="continuationSeparator" w:id="0">
    <w:p w:rsidR="00F43386" w:rsidRDefault="00F43386" w:rsidP="00BA7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ha">
    <w:altName w:val="Leelawadee UI Semilight"/>
    <w:panose1 w:val="020004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27461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B3524" w:rsidRDefault="00DB352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519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B3524" w:rsidRDefault="00DB35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18890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B3524" w:rsidRDefault="00DB352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519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A797F" w:rsidRDefault="00BA79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3386" w:rsidRDefault="00F43386" w:rsidP="00BA797F">
      <w:r>
        <w:separator/>
      </w:r>
    </w:p>
  </w:footnote>
  <w:footnote w:type="continuationSeparator" w:id="0">
    <w:p w:rsidR="00F43386" w:rsidRDefault="00F43386" w:rsidP="00BA79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20D5" w:rsidRPr="000D20D5" w:rsidRDefault="00BA797F" w:rsidP="000D20D5">
    <w:pPr>
      <w:ind w:firstLine="720"/>
      <w:jc w:val="right"/>
      <w:rPr>
        <w:b/>
        <w:color w:val="FF0000"/>
        <w:sz w:val="26"/>
        <w:szCs w:val="26"/>
      </w:rPr>
    </w:pP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 w:rsidR="000D20D5" w:rsidRPr="000D20D5">
      <w:rPr>
        <w:b/>
        <w:color w:val="FF0000"/>
        <w:sz w:val="26"/>
        <w:szCs w:val="26"/>
      </w:rPr>
      <w:t>Template 10</w:t>
    </w:r>
  </w:p>
  <w:p w:rsidR="00BA797F" w:rsidRPr="00BA797F" w:rsidRDefault="000D20D5" w:rsidP="000D20D5">
    <w:pPr>
      <w:tabs>
        <w:tab w:val="center" w:pos="4680"/>
        <w:tab w:val="right" w:pos="9090"/>
      </w:tabs>
      <w:jc w:val="center"/>
      <w:rPr>
        <w:b/>
        <w:sz w:val="22"/>
        <w:szCs w:val="22"/>
      </w:rPr>
    </w:pP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 w:rsidR="00BA797F" w:rsidRPr="00BA797F">
      <w:rPr>
        <w:b/>
        <w:sz w:val="22"/>
        <w:szCs w:val="22"/>
      </w:rPr>
      <w:t>To: Bursar</w:t>
    </w:r>
  </w:p>
  <w:p w:rsidR="00BA797F" w:rsidRPr="00BA797F" w:rsidRDefault="00BA797F" w:rsidP="00BA797F">
    <w:pPr>
      <w:tabs>
        <w:tab w:val="center" w:pos="4680"/>
        <w:tab w:val="right" w:pos="9360"/>
      </w:tabs>
      <w:jc w:val="center"/>
      <w:rPr>
        <w:b/>
        <w:sz w:val="36"/>
      </w:rPr>
    </w:pPr>
    <w:r w:rsidRPr="00BA797F">
      <w:rPr>
        <w:b/>
        <w:sz w:val="36"/>
      </w:rPr>
      <w:t>Academic Affairs and Publication Branch</w:t>
    </w:r>
  </w:p>
  <w:p w:rsidR="00BA797F" w:rsidRPr="00BA797F" w:rsidRDefault="00BA797F" w:rsidP="00BA797F">
    <w:pPr>
      <w:tabs>
        <w:tab w:val="center" w:pos="4680"/>
        <w:tab w:val="right" w:pos="9360"/>
      </w:tabs>
      <w:jc w:val="center"/>
      <w:rPr>
        <w:rFonts w:asciiTheme="minorHAnsi" w:eastAsiaTheme="minorHAnsi" w:hAnsiTheme="minorHAnsi" w:cstheme="minorBidi"/>
        <w:sz w:val="22"/>
        <w:szCs w:val="22"/>
      </w:rPr>
    </w:pPr>
    <w:r w:rsidRPr="00BA797F">
      <w:rPr>
        <w:b/>
        <w:sz w:val="28"/>
      </w:rPr>
      <w:t>University of Jaffna – Sri Lanka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B31D1"/>
    <w:multiLevelType w:val="multilevel"/>
    <w:tmpl w:val="FA3EDBA2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70C0"/>
        <w:spacing w:val="0"/>
        <w:kern w:val="0"/>
        <w:position w:val="0"/>
        <w:sz w:val="30"/>
        <w:szCs w:val="3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5220" w:hanging="72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Heading4"/>
      <w:lvlText w:val="%1.%2.%3.%4"/>
      <w:lvlJc w:val="left"/>
      <w:pPr>
        <w:ind w:left="3416" w:hanging="864"/>
      </w:pPr>
      <w:rPr>
        <w:rFonts w:hint="default"/>
        <w:b/>
        <w:i w:val="0"/>
        <w:color w:val="000000" w:themeColor="text1"/>
        <w:sz w:val="22"/>
        <w:szCs w:val="22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  <w:color w:val="000000" w:themeColor="text1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  <w:color w:val="000000" w:themeColor="text1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  <w:color w:val="000000" w:themeColor="text1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  <w:color w:val="000000" w:themeColor="text1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  <w:color w:val="000000" w:themeColor="text1"/>
      </w:rPr>
    </w:lvl>
  </w:abstractNum>
  <w:abstractNum w:abstractNumId="1" w15:restartNumberingAfterBreak="0">
    <w:nsid w:val="397A348D"/>
    <w:multiLevelType w:val="multilevel"/>
    <w:tmpl w:val="66F06E9C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 w15:restartNumberingAfterBreak="0">
    <w:nsid w:val="4E4F671D"/>
    <w:multiLevelType w:val="multilevel"/>
    <w:tmpl w:val="95820D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4824852"/>
    <w:multiLevelType w:val="hybridMultilevel"/>
    <w:tmpl w:val="51E6563E"/>
    <w:lvl w:ilvl="0" w:tplc="04090019">
      <w:start w:val="1"/>
      <w:numFmt w:val="lowerLetter"/>
      <w:lvlText w:val="%1."/>
      <w:lvlJc w:val="left"/>
      <w:pPr>
        <w:ind w:left="13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2" w:hanging="360"/>
      </w:pPr>
    </w:lvl>
    <w:lvl w:ilvl="2" w:tplc="0409001B" w:tentative="1">
      <w:start w:val="1"/>
      <w:numFmt w:val="lowerRoman"/>
      <w:lvlText w:val="%3."/>
      <w:lvlJc w:val="right"/>
      <w:pPr>
        <w:ind w:left="2772" w:hanging="180"/>
      </w:pPr>
    </w:lvl>
    <w:lvl w:ilvl="3" w:tplc="0409000F" w:tentative="1">
      <w:start w:val="1"/>
      <w:numFmt w:val="decimal"/>
      <w:lvlText w:val="%4."/>
      <w:lvlJc w:val="left"/>
      <w:pPr>
        <w:ind w:left="3492" w:hanging="360"/>
      </w:pPr>
    </w:lvl>
    <w:lvl w:ilvl="4" w:tplc="04090019" w:tentative="1">
      <w:start w:val="1"/>
      <w:numFmt w:val="lowerLetter"/>
      <w:lvlText w:val="%5."/>
      <w:lvlJc w:val="left"/>
      <w:pPr>
        <w:ind w:left="4212" w:hanging="360"/>
      </w:pPr>
    </w:lvl>
    <w:lvl w:ilvl="5" w:tplc="0409001B" w:tentative="1">
      <w:start w:val="1"/>
      <w:numFmt w:val="lowerRoman"/>
      <w:lvlText w:val="%6."/>
      <w:lvlJc w:val="right"/>
      <w:pPr>
        <w:ind w:left="4932" w:hanging="180"/>
      </w:pPr>
    </w:lvl>
    <w:lvl w:ilvl="6" w:tplc="0409000F" w:tentative="1">
      <w:start w:val="1"/>
      <w:numFmt w:val="decimal"/>
      <w:lvlText w:val="%7."/>
      <w:lvlJc w:val="left"/>
      <w:pPr>
        <w:ind w:left="5652" w:hanging="360"/>
      </w:pPr>
    </w:lvl>
    <w:lvl w:ilvl="7" w:tplc="04090019" w:tentative="1">
      <w:start w:val="1"/>
      <w:numFmt w:val="lowerLetter"/>
      <w:lvlText w:val="%8."/>
      <w:lvlJc w:val="left"/>
      <w:pPr>
        <w:ind w:left="6372" w:hanging="360"/>
      </w:pPr>
    </w:lvl>
    <w:lvl w:ilvl="8" w:tplc="0409001B" w:tentative="1">
      <w:start w:val="1"/>
      <w:numFmt w:val="lowerRoman"/>
      <w:lvlText w:val="%9."/>
      <w:lvlJc w:val="right"/>
      <w:pPr>
        <w:ind w:left="7092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97F"/>
    <w:rsid w:val="000D20D5"/>
    <w:rsid w:val="001D0A5F"/>
    <w:rsid w:val="002D18CD"/>
    <w:rsid w:val="00397AE1"/>
    <w:rsid w:val="003B7F7F"/>
    <w:rsid w:val="004E1C77"/>
    <w:rsid w:val="00652546"/>
    <w:rsid w:val="00BA797F"/>
    <w:rsid w:val="00D154C0"/>
    <w:rsid w:val="00DB3524"/>
    <w:rsid w:val="00E5519F"/>
    <w:rsid w:val="00F43386"/>
    <w:rsid w:val="00FC5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D41D42"/>
  <w15:chartTrackingRefBased/>
  <w15:docId w15:val="{89A849A4-59B1-48D4-9E93-F19EDFBB2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79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1"/>
    <w:qFormat/>
    <w:rsid w:val="00652546"/>
    <w:pPr>
      <w:keepNext/>
      <w:numPr>
        <w:numId w:val="1"/>
      </w:numPr>
      <w:spacing w:before="120" w:after="120"/>
      <w:outlineLvl w:val="0"/>
    </w:pPr>
    <w:rPr>
      <w:rFonts w:eastAsiaTheme="minorHAnsi"/>
      <w:b/>
      <w:bCs/>
      <w:color w:val="0070C0"/>
      <w:kern w:val="32"/>
      <w:lang w:val="en-GB" w:eastAsia="en-GB" w:bidi="ta-IN"/>
    </w:rPr>
  </w:style>
  <w:style w:type="paragraph" w:styleId="Heading2">
    <w:name w:val="heading 2"/>
    <w:basedOn w:val="Normal"/>
    <w:next w:val="Normal"/>
    <w:link w:val="Heading2Char"/>
    <w:autoRedefine/>
    <w:uiPriority w:val="1"/>
    <w:qFormat/>
    <w:rsid w:val="00BA797F"/>
    <w:pPr>
      <w:keepNext/>
      <w:spacing w:before="120"/>
      <w:ind w:left="720" w:hanging="720"/>
      <w:contextualSpacing/>
      <w:outlineLvl w:val="1"/>
    </w:pPr>
    <w:rPr>
      <w:rFonts w:eastAsia="Calibri"/>
      <w:b/>
      <w:color w:val="7030A0"/>
      <w:shd w:val="clear" w:color="auto" w:fill="FFFFFF"/>
      <w:lang w:eastAsia="en-GB" w:bidi="hi-IN"/>
    </w:rPr>
  </w:style>
  <w:style w:type="paragraph" w:styleId="Heading4">
    <w:name w:val="heading 4"/>
    <w:basedOn w:val="Normal"/>
    <w:next w:val="Normal"/>
    <w:link w:val="Heading4Char"/>
    <w:uiPriority w:val="1"/>
    <w:unhideWhenUsed/>
    <w:qFormat/>
    <w:rsid w:val="00BA797F"/>
    <w:pPr>
      <w:keepNext/>
      <w:keepLines/>
      <w:numPr>
        <w:ilvl w:val="3"/>
        <w:numId w:val="1"/>
      </w:numPr>
      <w:spacing w:after="120"/>
      <w:jc w:val="both"/>
      <w:outlineLvl w:val="3"/>
    </w:pPr>
    <w:rPr>
      <w:rFonts w:cs="Latha"/>
      <w:b/>
      <w:bCs/>
      <w:iCs/>
      <w:color w:val="000000" w:themeColor="text1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1"/>
    <w:unhideWhenUsed/>
    <w:qFormat/>
    <w:rsid w:val="00BA797F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A797F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A797F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A797F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A797F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BA797F"/>
    <w:rPr>
      <w:rFonts w:ascii="Times New Roman" w:eastAsia="Calibri" w:hAnsi="Times New Roman" w:cs="Times New Roman"/>
      <w:b/>
      <w:color w:val="7030A0"/>
      <w:sz w:val="24"/>
      <w:szCs w:val="24"/>
      <w:lang w:eastAsia="en-GB" w:bidi="hi-IN"/>
    </w:rPr>
  </w:style>
  <w:style w:type="character" w:customStyle="1" w:styleId="Heading1Char">
    <w:name w:val="Heading 1 Char"/>
    <w:basedOn w:val="DefaultParagraphFont"/>
    <w:link w:val="Heading1"/>
    <w:uiPriority w:val="1"/>
    <w:rsid w:val="00652546"/>
    <w:rPr>
      <w:rFonts w:ascii="Times New Roman" w:hAnsi="Times New Roman" w:cs="Times New Roman"/>
      <w:b/>
      <w:bCs/>
      <w:color w:val="0070C0"/>
      <w:kern w:val="32"/>
      <w:sz w:val="24"/>
      <w:szCs w:val="24"/>
      <w:lang w:val="en-GB" w:eastAsia="en-GB" w:bidi="ta-IN"/>
    </w:rPr>
  </w:style>
  <w:style w:type="character" w:customStyle="1" w:styleId="Heading4Char">
    <w:name w:val="Heading 4 Char"/>
    <w:basedOn w:val="DefaultParagraphFont"/>
    <w:link w:val="Heading4"/>
    <w:uiPriority w:val="1"/>
    <w:rsid w:val="00BA797F"/>
    <w:rPr>
      <w:rFonts w:ascii="Times New Roman" w:eastAsia="Times New Roman" w:hAnsi="Times New Roman" w:cs="Latha"/>
      <w:b/>
      <w:bCs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1"/>
    <w:rsid w:val="00BA797F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A797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A797F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A797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A797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link w:val="ListParagraphChar"/>
    <w:uiPriority w:val="34"/>
    <w:qFormat/>
    <w:rsid w:val="00BA797F"/>
    <w:pPr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</w:rPr>
  </w:style>
  <w:style w:type="paragraph" w:styleId="Caption">
    <w:name w:val="caption"/>
    <w:basedOn w:val="Normal"/>
    <w:next w:val="Normal"/>
    <w:uiPriority w:val="35"/>
    <w:unhideWhenUsed/>
    <w:qFormat/>
    <w:rsid w:val="00BA797F"/>
    <w:pPr>
      <w:spacing w:after="200"/>
    </w:pPr>
    <w:rPr>
      <w:i/>
      <w:iCs/>
      <w:color w:val="44546A" w:themeColor="text2"/>
      <w:sz w:val="18"/>
      <w:szCs w:val="18"/>
    </w:rPr>
  </w:style>
  <w:style w:type="table" w:styleId="GridTable4-Accent2">
    <w:name w:val="Grid Table 4 Accent 2"/>
    <w:basedOn w:val="TableNormal"/>
    <w:uiPriority w:val="49"/>
    <w:rsid w:val="00BA797F"/>
    <w:pPr>
      <w:spacing w:after="0" w:line="240" w:lineRule="auto"/>
    </w:pPr>
    <w:rPr>
      <w:lang w:val="en-GB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5">
    <w:name w:val="Grid Table 4 Accent 5"/>
    <w:basedOn w:val="TableNormal"/>
    <w:uiPriority w:val="49"/>
    <w:rsid w:val="00BA797F"/>
    <w:pPr>
      <w:spacing w:after="0" w:line="240" w:lineRule="auto"/>
    </w:pPr>
    <w:rPr>
      <w:lang w:val="en-GB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4-Accent5">
    <w:name w:val="List Table 4 Accent 5"/>
    <w:basedOn w:val="TableNormal"/>
    <w:uiPriority w:val="49"/>
    <w:rsid w:val="00BA797F"/>
    <w:pPr>
      <w:spacing w:after="0" w:line="240" w:lineRule="auto"/>
    </w:pPr>
    <w:rPr>
      <w:lang w:val="en-GB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BA797F"/>
  </w:style>
  <w:style w:type="table" w:styleId="ListTable3-Accent5">
    <w:name w:val="List Table 3 Accent 5"/>
    <w:basedOn w:val="TableNormal"/>
    <w:uiPriority w:val="48"/>
    <w:rsid w:val="00BA797F"/>
    <w:pPr>
      <w:spacing w:after="0" w:line="240" w:lineRule="auto"/>
    </w:pPr>
    <w:rPr>
      <w:lang w:val="en-GB"/>
    </w:r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BA797F"/>
    <w:pPr>
      <w:spacing w:after="0" w:line="240" w:lineRule="auto"/>
    </w:pPr>
    <w:rPr>
      <w:lang w:val="en-GB"/>
    </w:r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BA797F"/>
    <w:pPr>
      <w:spacing w:after="0" w:line="240" w:lineRule="auto"/>
    </w:pPr>
    <w:rPr>
      <w:lang w:val="en-GB"/>
    </w:r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GridTable4-Accent21">
    <w:name w:val="Grid Table 4 - Accent 21"/>
    <w:basedOn w:val="TableNormal"/>
    <w:next w:val="GridTable4-Accent2"/>
    <w:uiPriority w:val="49"/>
    <w:rsid w:val="00BA797F"/>
    <w:pPr>
      <w:spacing w:after="0" w:line="240" w:lineRule="auto"/>
    </w:pPr>
    <w:rPr>
      <w:lang w:val="en-GB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BA797F"/>
    <w:pPr>
      <w:spacing w:after="0" w:line="240" w:lineRule="auto"/>
    </w:pPr>
    <w:rPr>
      <w:color w:val="BF8F00" w:themeColor="accent4" w:themeShade="BF"/>
      <w:lang w:val="en-GB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BA79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797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A79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797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35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52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7</Pages>
  <Words>1080</Words>
  <Characters>6159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cp:lastPrinted>2020-11-22T10:01:00Z</cp:lastPrinted>
  <dcterms:created xsi:type="dcterms:W3CDTF">2020-11-22T09:39:00Z</dcterms:created>
  <dcterms:modified xsi:type="dcterms:W3CDTF">2020-11-27T06:06:00Z</dcterms:modified>
</cp:coreProperties>
</file>