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677" w:rsidRDefault="00552677" w:rsidP="00552677">
      <w:pPr>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0" locked="0" layoutInCell="1" allowOverlap="1" wp14:anchorId="44C4ED16" wp14:editId="51C8311F">
            <wp:simplePos x="0" y="0"/>
            <wp:positionH relativeFrom="column">
              <wp:posOffset>2097405</wp:posOffset>
            </wp:positionH>
            <wp:positionV relativeFrom="paragraph">
              <wp:posOffset>0</wp:posOffset>
            </wp:positionV>
            <wp:extent cx="1532890" cy="1253490"/>
            <wp:effectExtent l="0" t="0" r="0" b="3810"/>
            <wp:wrapSquare wrapText="bothSides"/>
            <wp:docPr id="1" name="Picture 1" descr="uoj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j_logo.png"/>
                    <pic:cNvPicPr>
                      <a:picLocks noChangeAspect="1" noChangeArrowheads="1"/>
                    </pic:cNvPicPr>
                  </pic:nvPicPr>
                  <pic:blipFill>
                    <a:blip r:embed="rId5">
                      <a:extLst>
                        <a:ext uri="{28A0092B-C50C-407E-A947-70E740481C1C}">
                          <a14:useLocalDpi xmlns:a14="http://schemas.microsoft.com/office/drawing/2010/main" val="0"/>
                        </a:ext>
                      </a:extLst>
                    </a:blip>
                    <a:srcRect r="74690"/>
                    <a:stretch>
                      <a:fillRect/>
                    </a:stretch>
                  </pic:blipFill>
                  <pic:spPr bwMode="auto">
                    <a:xfrm>
                      <a:off x="0" y="0"/>
                      <a:ext cx="1532890" cy="1253490"/>
                    </a:xfrm>
                    <a:prstGeom prst="rect">
                      <a:avLst/>
                    </a:prstGeom>
                    <a:noFill/>
                    <a:ln>
                      <a:noFill/>
                    </a:ln>
                  </pic:spPr>
                </pic:pic>
              </a:graphicData>
            </a:graphic>
            <wp14:sizeRelH relativeFrom="margin">
              <wp14:pctWidth>0</wp14:pctWidth>
            </wp14:sizeRelH>
            <wp14:sizeRelV relativeFrom="page">
              <wp14:pctHeight>0</wp14:pctHeight>
            </wp14:sizeRelV>
          </wp:anchor>
        </w:drawing>
      </w:r>
    </w:p>
    <w:p w:rsidR="00552677" w:rsidRDefault="00552677" w:rsidP="00552677">
      <w:pPr>
        <w:spacing w:line="240" w:lineRule="auto"/>
        <w:jc w:val="center"/>
        <w:rPr>
          <w:rFonts w:ascii="Times New Roman" w:hAnsi="Times New Roman"/>
          <w:sz w:val="24"/>
          <w:szCs w:val="24"/>
        </w:rPr>
      </w:pPr>
    </w:p>
    <w:p w:rsidR="00552677" w:rsidRDefault="00552677" w:rsidP="00552677">
      <w:pPr>
        <w:spacing w:line="240" w:lineRule="auto"/>
        <w:jc w:val="center"/>
        <w:rPr>
          <w:rFonts w:ascii="Times New Roman" w:hAnsi="Times New Roman"/>
          <w:sz w:val="24"/>
          <w:szCs w:val="24"/>
        </w:rPr>
      </w:pPr>
    </w:p>
    <w:p w:rsidR="00552677" w:rsidRDefault="00552677" w:rsidP="00552677">
      <w:pPr>
        <w:spacing w:line="240" w:lineRule="auto"/>
        <w:jc w:val="center"/>
        <w:rPr>
          <w:rFonts w:ascii="Times New Roman" w:hAnsi="Times New Roman"/>
          <w:sz w:val="24"/>
          <w:szCs w:val="24"/>
        </w:rPr>
      </w:pPr>
    </w:p>
    <w:p w:rsidR="00552677" w:rsidRDefault="00552677" w:rsidP="00552677">
      <w:pPr>
        <w:spacing w:line="240" w:lineRule="auto"/>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52677" w:rsidRPr="0078692F" w:rsidRDefault="00552677" w:rsidP="00552677">
      <w:pPr>
        <w:spacing w:line="240" w:lineRule="auto"/>
        <w:jc w:val="center"/>
        <w:rPr>
          <w:rFonts w:ascii="Times New Roman" w:hAnsi="Times New Roman"/>
          <w:szCs w:val="24"/>
        </w:rPr>
      </w:pPr>
      <w:r w:rsidRPr="0078692F">
        <w:rPr>
          <w:rFonts w:ascii="Times New Roman" w:hAnsi="Times New Roman"/>
          <w:szCs w:val="24"/>
        </w:rPr>
        <w:t>UNIVERSITY OF JAFFNA, SRI LANKA</w:t>
      </w:r>
    </w:p>
    <w:p w:rsidR="00552677" w:rsidRPr="0078692F" w:rsidRDefault="00552677" w:rsidP="00552677">
      <w:pPr>
        <w:spacing w:line="240" w:lineRule="auto"/>
        <w:jc w:val="center"/>
        <w:rPr>
          <w:rFonts w:ascii="Times New Roman" w:hAnsi="Times New Roman"/>
          <w:szCs w:val="24"/>
        </w:rPr>
      </w:pPr>
      <w:r w:rsidRPr="0078692F">
        <w:rPr>
          <w:rFonts w:ascii="Times New Roman" w:hAnsi="Times New Roman"/>
          <w:szCs w:val="24"/>
        </w:rPr>
        <w:t>OPERATIONAL TECHNICAL SECRETARIAT (OTS)</w:t>
      </w:r>
    </w:p>
    <w:p w:rsidR="00552677" w:rsidRDefault="00552677" w:rsidP="00552677">
      <w:pPr>
        <w:spacing w:line="240" w:lineRule="auto"/>
        <w:jc w:val="center"/>
        <w:rPr>
          <w:rFonts w:ascii="Times New Roman" w:hAnsi="Times New Roman"/>
          <w:szCs w:val="24"/>
        </w:rPr>
      </w:pPr>
      <w:r>
        <w:rPr>
          <w:rFonts w:ascii="Times New Roman" w:hAnsi="Times New Roman"/>
          <w:szCs w:val="24"/>
        </w:rPr>
        <w:t>WORLD BANK FUNDED ACCELARATING</w:t>
      </w:r>
      <w:r w:rsidRPr="0078692F">
        <w:rPr>
          <w:rFonts w:ascii="Times New Roman" w:hAnsi="Times New Roman"/>
          <w:szCs w:val="24"/>
        </w:rPr>
        <w:t xml:space="preserve"> HIGHER EDUCATION EXPANSION AND </w:t>
      </w:r>
    </w:p>
    <w:p w:rsidR="00552677" w:rsidRDefault="00C01D70" w:rsidP="00552677">
      <w:pPr>
        <w:spacing w:line="240" w:lineRule="auto"/>
        <w:jc w:val="center"/>
        <w:rPr>
          <w:rFonts w:ascii="Times New Roman" w:hAnsi="Times New Roman"/>
          <w:szCs w:val="24"/>
        </w:rPr>
      </w:pPr>
      <w:r>
        <w:rPr>
          <w:rFonts w:ascii="Times New Roman" w:hAnsi="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-895351</wp:posOffset>
                </wp:positionH>
                <wp:positionV relativeFrom="paragraph">
                  <wp:posOffset>339090</wp:posOffset>
                </wp:positionV>
                <wp:extent cx="75152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75152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A8EA5E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5pt,26.7pt" to="521.2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" strokecolor="black [3200]" strokeweight="1.5pt">
                <v:stroke joinstyle="miter"/>
              </v:line>
            </w:pict>
          </mc:Fallback>
        </mc:AlternateContent>
      </w:r>
      <w:r w:rsidR="00552677" w:rsidRPr="0078692F">
        <w:rPr>
          <w:rFonts w:ascii="Times New Roman" w:hAnsi="Times New Roman"/>
          <w:szCs w:val="24"/>
        </w:rPr>
        <w:t>DEVELOPMENT (AHEAD) OPERATION</w:t>
      </w:r>
    </w:p>
    <w:p w:rsidR="000C6214" w:rsidRPr="00E353EE" w:rsidRDefault="00552677" w:rsidP="00E353EE">
      <w:pPr>
        <w:spacing w:line="240" w:lineRule="auto"/>
        <w:jc w:val="center"/>
        <w:rPr>
          <w:rFonts w:ascii="Times New Roman" w:hAnsi="Times New Roman"/>
          <w:szCs w:val="24"/>
        </w:rPr>
      </w:pPr>
      <w:r w:rsidRPr="0078692F">
        <w:rPr>
          <w:rFonts w:ascii="Times New Roman" w:hAnsi="Times New Roman"/>
          <w:b/>
          <w:sz w:val="18"/>
          <w:szCs w:val="24"/>
        </w:rPr>
        <w:tab/>
      </w:r>
    </w:p>
    <w:p w:rsidR="000C6214" w:rsidRDefault="000C6214" w:rsidP="005C7322">
      <w:pPr>
        <w:spacing w:before="100" w:beforeAutospacing="1" w:after="100" w:afterAutospacing="1" w:line="276" w:lineRule="auto"/>
        <w:jc w:val="center"/>
        <w:rPr>
          <w:rFonts w:ascii="Times New Roman" w:eastAsia="Times New Roman" w:hAnsi="Times New Roman"/>
          <w:b/>
          <w:bCs/>
          <w:color w:val="000000"/>
        </w:rPr>
      </w:pPr>
      <w:r w:rsidRPr="00371D94">
        <w:rPr>
          <w:rFonts w:ascii="Times New Roman" w:eastAsia="Times New Roman" w:hAnsi="Times New Roman"/>
          <w:b/>
          <w:bCs/>
          <w:color w:val="000000"/>
        </w:rPr>
        <w:t xml:space="preserve">TERMS OF REFERENCE (TOR) </w:t>
      </w:r>
      <w:r w:rsidR="00E353EE" w:rsidRPr="00371D94">
        <w:rPr>
          <w:rFonts w:ascii="Times New Roman" w:eastAsia="Times New Roman" w:hAnsi="Times New Roman"/>
          <w:b/>
          <w:bCs/>
          <w:color w:val="000000"/>
        </w:rPr>
        <w:t>FOR</w:t>
      </w:r>
      <w:r w:rsidR="00E353EE">
        <w:rPr>
          <w:rFonts w:ascii="Times New Roman" w:eastAsia="Times New Roman" w:hAnsi="Times New Roman"/>
          <w:b/>
          <w:bCs/>
          <w:color w:val="000000"/>
        </w:rPr>
        <w:t xml:space="preserve"> TECHNICAL</w:t>
      </w:r>
      <w:r w:rsidR="005C7322">
        <w:rPr>
          <w:rFonts w:ascii="Times New Roman" w:eastAsia="Times New Roman" w:hAnsi="Times New Roman"/>
          <w:b/>
          <w:bCs/>
          <w:color w:val="000000"/>
        </w:rPr>
        <w:t xml:space="preserve"> ASSISTANT </w:t>
      </w:r>
      <w:proofErr w:type="gramStart"/>
      <w:r w:rsidR="005C7322">
        <w:rPr>
          <w:rFonts w:ascii="Times New Roman" w:eastAsia="Times New Roman" w:hAnsi="Times New Roman"/>
          <w:b/>
          <w:bCs/>
          <w:color w:val="000000"/>
        </w:rPr>
        <w:t>-  AHEAD</w:t>
      </w:r>
      <w:proofErr w:type="gramEnd"/>
      <w:r w:rsidR="005C7322">
        <w:rPr>
          <w:rFonts w:ascii="Times New Roman" w:eastAsia="Times New Roman" w:hAnsi="Times New Roman"/>
          <w:b/>
          <w:bCs/>
          <w:color w:val="000000"/>
        </w:rPr>
        <w:t xml:space="preserve"> OPERATION</w:t>
      </w:r>
    </w:p>
    <w:p w:rsidR="005C7322" w:rsidRPr="00371D94" w:rsidRDefault="005C7322" w:rsidP="005C7322">
      <w:pPr>
        <w:spacing w:before="100" w:beforeAutospacing="1" w:after="100" w:afterAutospacing="1" w:line="276" w:lineRule="auto"/>
        <w:jc w:val="center"/>
        <w:rPr>
          <w:rFonts w:ascii="Times New Roman" w:eastAsia="Times New Roman" w:hAnsi="Times New Roman"/>
        </w:rPr>
      </w:pPr>
      <w:r>
        <w:rPr>
          <w:rFonts w:ascii="Times New Roman" w:eastAsia="Times New Roman" w:hAnsi="Times New Roman"/>
          <w:b/>
          <w:bCs/>
          <w:color w:val="000000"/>
        </w:rPr>
        <w:t>UNIVERSITY OF JAFFNA</w:t>
      </w:r>
    </w:p>
    <w:p w:rsidR="000C6214" w:rsidRPr="00695B6C" w:rsidRDefault="000C6214" w:rsidP="000C6214">
      <w:pPr>
        <w:numPr>
          <w:ilvl w:val="0"/>
          <w:numId w:val="1"/>
        </w:numPr>
        <w:spacing w:before="100" w:beforeAutospacing="1" w:after="100" w:afterAutospacing="1" w:line="360" w:lineRule="auto"/>
        <w:ind w:left="360" w:right="-15"/>
        <w:jc w:val="both"/>
        <w:textAlignment w:val="baseline"/>
        <w:rPr>
          <w:rFonts w:ascii="Times New Roman" w:eastAsia="Times New Roman" w:hAnsi="Times New Roman"/>
          <w:b/>
          <w:bCs/>
          <w:color w:val="000000"/>
        </w:rPr>
      </w:pPr>
      <w:r w:rsidRPr="00371D94">
        <w:rPr>
          <w:rFonts w:ascii="Times New Roman" w:eastAsia="Times New Roman" w:hAnsi="Times New Roman"/>
          <w:b/>
          <w:bCs/>
          <w:color w:val="000000"/>
        </w:rPr>
        <w:t>BACKGROUND</w:t>
      </w:r>
      <w:r w:rsidRPr="00371D94">
        <w:rPr>
          <w:rFonts w:ascii="Times New Roman" w:eastAsia="Times New Roman" w:hAnsi="Times New Roman"/>
          <w:color w:val="000000"/>
        </w:rPr>
        <w:t xml:space="preserve">: </w:t>
      </w:r>
      <w:r w:rsidRPr="00695B6C">
        <w:rPr>
          <w:rFonts w:ascii="Times New Roman" w:eastAsia="Times New Roman" w:hAnsi="Times New Roman"/>
          <w:color w:val="000000"/>
        </w:rPr>
        <w:t xml:space="preserve">  </w:t>
      </w:r>
    </w:p>
    <w:p w:rsidR="000C6214" w:rsidRPr="00371D94" w:rsidRDefault="000C6214" w:rsidP="000C6214">
      <w:pPr>
        <w:spacing w:before="100" w:beforeAutospacing="1" w:after="100" w:afterAutospacing="1" w:line="360" w:lineRule="auto"/>
        <w:ind w:left="-15" w:hanging="10"/>
        <w:jc w:val="both"/>
        <w:rPr>
          <w:rFonts w:ascii="Times New Roman" w:eastAsia="Times New Roman" w:hAnsi="Times New Roman"/>
        </w:rPr>
      </w:pPr>
      <w:r w:rsidRPr="00371D94">
        <w:rPr>
          <w:rFonts w:ascii="Times New Roman" w:eastAsia="Times New Roman" w:hAnsi="Times New Roman"/>
          <w:color w:val="000000"/>
        </w:rPr>
        <w:t>The development of the higher education sector is of central importance to enable Sri Lanka to make the transition from a Lower-Middle Income Country (LMIC) to an Upper Middle-Income Country (UMIC). Recognizing this, the Government of Sri Lanka (</w:t>
      </w:r>
      <w:proofErr w:type="spellStart"/>
      <w:r w:rsidRPr="00371D94">
        <w:rPr>
          <w:rFonts w:ascii="Times New Roman" w:eastAsia="Times New Roman" w:hAnsi="Times New Roman"/>
          <w:color w:val="000000"/>
        </w:rPr>
        <w:t>GoSL</w:t>
      </w:r>
      <w:proofErr w:type="spellEnd"/>
      <w:r w:rsidRPr="00371D94">
        <w:rPr>
          <w:rFonts w:ascii="Times New Roman" w:eastAsia="Times New Roman" w:hAnsi="Times New Roman"/>
          <w:color w:val="000000"/>
        </w:rPr>
        <w:t>) and the World Bank have agreed to support the higher education sector through a Bank funded Accelerating Higher Education Expansion and Development (AHEA</w:t>
      </w:r>
      <w:r w:rsidR="0025435D">
        <w:rPr>
          <w:rFonts w:ascii="Times New Roman" w:eastAsia="Times New Roman" w:hAnsi="Times New Roman"/>
          <w:color w:val="000000"/>
        </w:rPr>
        <w:t>D) O</w:t>
      </w:r>
      <w:r w:rsidRPr="00371D94">
        <w:rPr>
          <w:rFonts w:ascii="Times New Roman" w:eastAsia="Times New Roman" w:hAnsi="Times New Roman"/>
          <w:color w:val="000000"/>
        </w:rPr>
        <w:t>peration.  </w:t>
      </w:r>
    </w:p>
    <w:p w:rsidR="000C6214" w:rsidRPr="00371D94" w:rsidRDefault="000C6214" w:rsidP="000C6214">
      <w:pPr>
        <w:numPr>
          <w:ilvl w:val="0"/>
          <w:numId w:val="1"/>
        </w:numPr>
        <w:spacing w:before="100" w:beforeAutospacing="1" w:after="100" w:afterAutospacing="1" w:line="360" w:lineRule="auto"/>
        <w:ind w:left="360" w:right="-15"/>
        <w:jc w:val="both"/>
        <w:textAlignment w:val="baseline"/>
        <w:rPr>
          <w:rFonts w:ascii="Times New Roman" w:eastAsia="Times New Roman" w:hAnsi="Times New Roman"/>
          <w:b/>
          <w:bCs/>
          <w:color w:val="000000"/>
        </w:rPr>
      </w:pPr>
      <w:r w:rsidRPr="00371D94">
        <w:rPr>
          <w:rFonts w:ascii="Times New Roman" w:eastAsia="Times New Roman" w:hAnsi="Times New Roman"/>
          <w:b/>
          <w:bCs/>
          <w:color w:val="000000"/>
        </w:rPr>
        <w:t>THE OPERATION</w:t>
      </w:r>
      <w:r w:rsidRPr="00695B6C">
        <w:rPr>
          <w:rFonts w:ascii="Times New Roman" w:eastAsia="Times New Roman" w:hAnsi="Times New Roman"/>
          <w:b/>
          <w:bCs/>
          <w:color w:val="000000"/>
        </w:rPr>
        <w:t>:  </w:t>
      </w:r>
    </w:p>
    <w:p w:rsidR="000C6214" w:rsidRPr="00371D94" w:rsidRDefault="000C6214" w:rsidP="000C6214">
      <w:pPr>
        <w:spacing w:before="100" w:beforeAutospacing="1" w:after="100" w:afterAutospacing="1" w:line="360" w:lineRule="auto"/>
        <w:ind w:left="-15" w:hanging="10"/>
        <w:jc w:val="both"/>
        <w:rPr>
          <w:rFonts w:ascii="Times New Roman" w:eastAsia="Times New Roman" w:hAnsi="Times New Roman"/>
        </w:rPr>
      </w:pPr>
      <w:r w:rsidRPr="00371D94">
        <w:rPr>
          <w:rFonts w:ascii="Times New Roman" w:eastAsia="Times New Roman" w:hAnsi="Times New Roman"/>
          <w:color w:val="000000"/>
        </w:rPr>
        <w:t>The AHEAD operation is organized in two components. The first is a Progr</w:t>
      </w:r>
      <w:r w:rsidR="002B0F2D">
        <w:rPr>
          <w:rFonts w:ascii="Times New Roman" w:eastAsia="Times New Roman" w:hAnsi="Times New Roman"/>
          <w:color w:val="000000"/>
        </w:rPr>
        <w:t>am Component that supports the N</w:t>
      </w:r>
      <w:r w:rsidRPr="00371D94">
        <w:rPr>
          <w:rFonts w:ascii="Times New Roman" w:eastAsia="Times New Roman" w:hAnsi="Times New Roman"/>
          <w:color w:val="000000"/>
        </w:rPr>
        <w:t xml:space="preserve">ational Higher Education Development Program. The second is a systems strengthening, capacity building and technical assistance component that will assist </w:t>
      </w:r>
      <w:proofErr w:type="spellStart"/>
      <w:r w:rsidRPr="00371D94">
        <w:rPr>
          <w:rFonts w:ascii="Times New Roman" w:eastAsia="Times New Roman" w:hAnsi="Times New Roman"/>
          <w:color w:val="000000"/>
        </w:rPr>
        <w:t>GoSL</w:t>
      </w:r>
      <w:proofErr w:type="spellEnd"/>
      <w:r w:rsidRPr="00371D94">
        <w:rPr>
          <w:rFonts w:ascii="Times New Roman" w:eastAsia="Times New Roman" w:hAnsi="Times New Roman"/>
          <w:color w:val="000000"/>
        </w:rPr>
        <w:t xml:space="preserve"> to strengthen the higher education sector and achieve the objectives of the AHEAD program component. This second will also cover monitoring and evaluation, policy analyses, program coordination and communication.</w:t>
      </w:r>
    </w:p>
    <w:p w:rsidR="000C6214" w:rsidRPr="00487F7C" w:rsidRDefault="000C6214" w:rsidP="000C6214">
      <w:pPr>
        <w:spacing w:before="100" w:beforeAutospacing="1" w:after="100" w:afterAutospacing="1" w:line="360" w:lineRule="auto"/>
        <w:ind w:left="-15" w:hanging="10"/>
        <w:jc w:val="both"/>
        <w:rPr>
          <w:rFonts w:ascii="Times New Roman" w:eastAsia="Times New Roman" w:hAnsi="Times New Roman"/>
          <w:color w:val="000000"/>
        </w:rPr>
      </w:pPr>
      <w:r w:rsidRPr="00371D94">
        <w:rPr>
          <w:rFonts w:ascii="Times New Roman" w:eastAsia="Times New Roman" w:hAnsi="Times New Roman"/>
          <w:color w:val="000000"/>
        </w:rPr>
        <w:t xml:space="preserve">The implementing agency is the Ministry of </w:t>
      </w:r>
      <w:r w:rsidR="009103E9">
        <w:rPr>
          <w:rFonts w:ascii="Times New Roman" w:eastAsia="Times New Roman" w:hAnsi="Times New Roman"/>
          <w:color w:val="000000"/>
        </w:rPr>
        <w:t>Education (M</w:t>
      </w:r>
      <w:r w:rsidRPr="00371D94">
        <w:rPr>
          <w:rFonts w:ascii="Times New Roman" w:eastAsia="Times New Roman" w:hAnsi="Times New Roman"/>
          <w:color w:val="000000"/>
        </w:rPr>
        <w:t>E). The University Grants Commission (UGC) will coordinate the activities of the universities. There will be an Operations Monitoring and Support Team (OMST) which will coordinate and support all AHE</w:t>
      </w:r>
      <w:r w:rsidR="00741C3A">
        <w:rPr>
          <w:rFonts w:ascii="Times New Roman" w:eastAsia="Times New Roman" w:hAnsi="Times New Roman"/>
          <w:color w:val="000000"/>
        </w:rPr>
        <w:t>AD activities between the M</w:t>
      </w:r>
      <w:r w:rsidRPr="00371D94">
        <w:rPr>
          <w:rFonts w:ascii="Times New Roman" w:eastAsia="Times New Roman" w:hAnsi="Times New Roman"/>
          <w:color w:val="000000"/>
        </w:rPr>
        <w:t>E, UGC, and the universities.  AHEAD has three Results Areas:  </w:t>
      </w:r>
    </w:p>
    <w:p w:rsidR="000C6214" w:rsidRPr="00695B6C" w:rsidRDefault="000C6214" w:rsidP="000C6214">
      <w:pPr>
        <w:pStyle w:val="ListParagraph"/>
        <w:numPr>
          <w:ilvl w:val="0"/>
          <w:numId w:val="8"/>
        </w:numPr>
        <w:spacing w:before="100" w:beforeAutospacing="1" w:after="100" w:afterAutospacing="1" w:line="360" w:lineRule="auto"/>
        <w:jc w:val="both"/>
        <w:rPr>
          <w:rFonts w:ascii="Times New Roman" w:eastAsia="Times New Roman" w:hAnsi="Times New Roman"/>
        </w:rPr>
      </w:pPr>
      <w:r w:rsidRPr="00695B6C">
        <w:rPr>
          <w:rFonts w:ascii="Times New Roman" w:eastAsia="Times New Roman" w:hAnsi="Times New Roman"/>
          <w:color w:val="000000"/>
        </w:rPr>
        <w:t>Results Area 1: Increasing Enrollment in Priority Disciplines for Economic Development  </w:t>
      </w:r>
    </w:p>
    <w:p w:rsidR="000C6214" w:rsidRPr="00695B6C" w:rsidRDefault="000C6214" w:rsidP="000C6214">
      <w:pPr>
        <w:pStyle w:val="ListParagraph"/>
        <w:numPr>
          <w:ilvl w:val="0"/>
          <w:numId w:val="8"/>
        </w:numPr>
        <w:spacing w:before="100" w:beforeAutospacing="1" w:after="100" w:afterAutospacing="1" w:line="360" w:lineRule="auto"/>
        <w:jc w:val="both"/>
        <w:rPr>
          <w:rFonts w:ascii="Times New Roman" w:eastAsia="Times New Roman" w:hAnsi="Times New Roman"/>
        </w:rPr>
      </w:pPr>
      <w:r w:rsidRPr="00695B6C">
        <w:rPr>
          <w:rFonts w:ascii="Times New Roman" w:eastAsia="Times New Roman" w:hAnsi="Times New Roman"/>
          <w:color w:val="000000"/>
        </w:rPr>
        <w:t>Results Area 2: Improving the Quality of Higher Education  </w:t>
      </w:r>
    </w:p>
    <w:p w:rsidR="000C6214" w:rsidRPr="00DC25EE" w:rsidRDefault="000C6214" w:rsidP="000C6214">
      <w:pPr>
        <w:pStyle w:val="ListParagraph"/>
        <w:numPr>
          <w:ilvl w:val="0"/>
          <w:numId w:val="8"/>
        </w:numPr>
        <w:spacing w:before="100" w:beforeAutospacing="1" w:after="100" w:afterAutospacing="1" w:line="360" w:lineRule="auto"/>
        <w:jc w:val="both"/>
        <w:rPr>
          <w:rFonts w:ascii="Times New Roman" w:eastAsia="Times New Roman" w:hAnsi="Times New Roman"/>
        </w:rPr>
      </w:pPr>
      <w:r w:rsidRPr="00695B6C">
        <w:rPr>
          <w:rFonts w:ascii="Times New Roman" w:eastAsia="Times New Roman" w:hAnsi="Times New Roman"/>
          <w:color w:val="000000"/>
        </w:rPr>
        <w:t xml:space="preserve">Results Area 3: Promoting Research, Development and Innovation </w:t>
      </w:r>
    </w:p>
    <w:p w:rsidR="00DC25EE" w:rsidRDefault="00DC25EE" w:rsidP="00DC25EE">
      <w:pPr>
        <w:spacing w:before="100" w:beforeAutospacing="1" w:after="100" w:afterAutospacing="1" w:line="360" w:lineRule="auto"/>
        <w:jc w:val="both"/>
        <w:rPr>
          <w:rFonts w:ascii="Times New Roman" w:eastAsia="Times New Roman" w:hAnsi="Times New Roman"/>
        </w:rPr>
      </w:pPr>
    </w:p>
    <w:p w:rsidR="00DC25EE" w:rsidRPr="00DC25EE" w:rsidRDefault="00DC25EE" w:rsidP="00DC25EE">
      <w:pPr>
        <w:spacing w:before="100" w:beforeAutospacing="1" w:after="100" w:afterAutospacing="1" w:line="360" w:lineRule="auto"/>
        <w:jc w:val="both"/>
        <w:rPr>
          <w:rFonts w:ascii="Times New Roman" w:eastAsia="Times New Roman" w:hAnsi="Times New Roman"/>
        </w:rPr>
      </w:pPr>
    </w:p>
    <w:p w:rsidR="000C6214" w:rsidRPr="00695B6C" w:rsidRDefault="000C6214" w:rsidP="000C6214">
      <w:pPr>
        <w:numPr>
          <w:ilvl w:val="0"/>
          <w:numId w:val="1"/>
        </w:numPr>
        <w:spacing w:before="100" w:beforeAutospacing="1" w:after="100" w:afterAutospacing="1" w:line="360" w:lineRule="auto"/>
        <w:ind w:left="360" w:right="-15"/>
        <w:jc w:val="both"/>
        <w:textAlignment w:val="baseline"/>
        <w:rPr>
          <w:rFonts w:ascii="Times New Roman" w:eastAsia="Times New Roman" w:hAnsi="Times New Roman"/>
          <w:b/>
          <w:bCs/>
          <w:color w:val="000000"/>
        </w:rPr>
      </w:pPr>
      <w:r w:rsidRPr="00371D94">
        <w:rPr>
          <w:rFonts w:ascii="Times New Roman" w:eastAsia="Times New Roman" w:hAnsi="Times New Roman"/>
          <w:b/>
          <w:bCs/>
          <w:color w:val="000000"/>
        </w:rPr>
        <w:lastRenderedPageBreak/>
        <w:t>KEY TASKS</w:t>
      </w:r>
      <w:r>
        <w:rPr>
          <w:rFonts w:ascii="Times New Roman" w:eastAsia="Times New Roman" w:hAnsi="Times New Roman"/>
          <w:b/>
          <w:bCs/>
          <w:color w:val="000000"/>
        </w:rPr>
        <w:t>:</w:t>
      </w:r>
    </w:p>
    <w:p w:rsidR="000C6214" w:rsidRPr="00371D94" w:rsidRDefault="000C6214" w:rsidP="000C6214">
      <w:pPr>
        <w:spacing w:before="100" w:beforeAutospacing="1" w:after="100" w:afterAutospacing="1" w:line="360" w:lineRule="auto"/>
        <w:ind w:left="-15" w:hanging="10"/>
        <w:jc w:val="both"/>
        <w:rPr>
          <w:rFonts w:ascii="Times New Roman" w:eastAsia="Times New Roman" w:hAnsi="Times New Roman"/>
        </w:rPr>
      </w:pPr>
      <w:r w:rsidRPr="00371D94">
        <w:rPr>
          <w:rFonts w:ascii="Times New Roman" w:eastAsia="Times New Roman" w:hAnsi="Times New Roman"/>
          <w:color w:val="000000"/>
        </w:rPr>
        <w:t xml:space="preserve">Subject to any specific directives given by the </w:t>
      </w:r>
      <w:r w:rsidR="005C7322">
        <w:rPr>
          <w:rFonts w:ascii="Times New Roman" w:eastAsia="Times New Roman" w:hAnsi="Times New Roman"/>
          <w:color w:val="000000"/>
        </w:rPr>
        <w:t xml:space="preserve">Director/OTS </w:t>
      </w:r>
      <w:r>
        <w:rPr>
          <w:rFonts w:ascii="Times New Roman" w:eastAsia="Times New Roman" w:hAnsi="Times New Roman"/>
          <w:color w:val="000000"/>
        </w:rPr>
        <w:t>in coordination with the OTS office</w:t>
      </w:r>
      <w:r w:rsidRPr="00371D94">
        <w:rPr>
          <w:rFonts w:ascii="Times New Roman" w:eastAsia="Times New Roman" w:hAnsi="Times New Roman"/>
          <w:color w:val="000000"/>
        </w:rPr>
        <w:t xml:space="preserve"> the main duties and responsibilities of </w:t>
      </w:r>
      <w:r w:rsidR="00622328" w:rsidRPr="00371D94">
        <w:rPr>
          <w:rFonts w:ascii="Times New Roman" w:eastAsia="Times New Roman" w:hAnsi="Times New Roman"/>
          <w:color w:val="000000"/>
        </w:rPr>
        <w:t xml:space="preserve">the </w:t>
      </w:r>
      <w:r w:rsidR="00622328">
        <w:rPr>
          <w:rFonts w:ascii="Times New Roman" w:eastAsia="Times New Roman" w:hAnsi="Times New Roman"/>
          <w:color w:val="000000"/>
        </w:rPr>
        <w:t>Technical</w:t>
      </w:r>
      <w:r w:rsidR="005C7322">
        <w:rPr>
          <w:rFonts w:ascii="Times New Roman" w:eastAsia="Times New Roman" w:hAnsi="Times New Roman"/>
          <w:color w:val="000000"/>
        </w:rPr>
        <w:t xml:space="preserve"> Assistant </w:t>
      </w:r>
      <w:r w:rsidRPr="00371D94">
        <w:rPr>
          <w:rFonts w:ascii="Times New Roman" w:eastAsia="Times New Roman" w:hAnsi="Times New Roman"/>
          <w:color w:val="000000"/>
        </w:rPr>
        <w:t>will be to:</w:t>
      </w:r>
    </w:p>
    <w:p w:rsidR="000C6214" w:rsidRDefault="000C6214" w:rsidP="000C6214">
      <w:pPr>
        <w:numPr>
          <w:ilvl w:val="1"/>
          <w:numId w:val="3"/>
        </w:numPr>
        <w:tabs>
          <w:tab w:val="clear" w:pos="1440"/>
        </w:tabs>
        <w:spacing w:before="100" w:beforeAutospacing="1" w:after="100" w:afterAutospacing="1" w:line="360" w:lineRule="auto"/>
        <w:ind w:left="540"/>
        <w:jc w:val="both"/>
        <w:textAlignment w:val="baseline"/>
        <w:rPr>
          <w:rFonts w:ascii="Times New Roman" w:eastAsia="Times New Roman" w:hAnsi="Times New Roman"/>
          <w:color w:val="000000"/>
        </w:rPr>
      </w:pPr>
      <w:r w:rsidRPr="00371D94">
        <w:rPr>
          <w:rFonts w:ascii="Times New Roman" w:eastAsia="Times New Roman" w:hAnsi="Times New Roman"/>
          <w:color w:val="000000"/>
        </w:rPr>
        <w:t>Assist the</w:t>
      </w:r>
      <w:r w:rsidR="005C7322">
        <w:rPr>
          <w:rFonts w:ascii="Times New Roman" w:eastAsia="Times New Roman" w:hAnsi="Times New Roman"/>
          <w:color w:val="000000"/>
        </w:rPr>
        <w:t xml:space="preserve"> </w:t>
      </w:r>
      <w:r w:rsidRPr="00371D94">
        <w:rPr>
          <w:rFonts w:ascii="Times New Roman" w:eastAsia="Times New Roman" w:hAnsi="Times New Roman"/>
          <w:color w:val="000000"/>
        </w:rPr>
        <w:t>OTS Director, Deputy Director/ Procurement, Deputy Director/ Fi</w:t>
      </w:r>
      <w:r w:rsidR="005C7322">
        <w:rPr>
          <w:rFonts w:ascii="Times New Roman" w:eastAsia="Times New Roman" w:hAnsi="Times New Roman"/>
          <w:color w:val="000000"/>
        </w:rPr>
        <w:t xml:space="preserve">nance and Senior Administrative </w:t>
      </w:r>
      <w:r w:rsidRPr="00371D94">
        <w:rPr>
          <w:rFonts w:ascii="Times New Roman" w:eastAsia="Times New Roman" w:hAnsi="Times New Roman"/>
          <w:color w:val="000000"/>
        </w:rPr>
        <w:t>Officer in overall impleme</w:t>
      </w:r>
      <w:r w:rsidR="005C7322">
        <w:rPr>
          <w:rFonts w:ascii="Times New Roman" w:eastAsia="Times New Roman" w:hAnsi="Times New Roman"/>
          <w:color w:val="000000"/>
        </w:rPr>
        <w:t xml:space="preserve">ntation of Operation activities </w:t>
      </w:r>
      <w:r w:rsidR="002237A9">
        <w:rPr>
          <w:rFonts w:ascii="Times New Roman" w:eastAsia="Times New Roman" w:hAnsi="Times New Roman"/>
          <w:color w:val="000000"/>
        </w:rPr>
        <w:t>of Results</w:t>
      </w:r>
      <w:r w:rsidR="005C7322">
        <w:rPr>
          <w:rFonts w:ascii="Times New Roman" w:eastAsia="Times New Roman" w:hAnsi="Times New Roman"/>
          <w:color w:val="000000"/>
        </w:rPr>
        <w:t xml:space="preserve"> Area </w:t>
      </w:r>
      <w:proofErr w:type="gramStart"/>
      <w:r w:rsidR="005C7322">
        <w:rPr>
          <w:rFonts w:ascii="Times New Roman" w:eastAsia="Times New Roman" w:hAnsi="Times New Roman"/>
          <w:color w:val="000000"/>
        </w:rPr>
        <w:t>1 ,</w:t>
      </w:r>
      <w:proofErr w:type="gramEnd"/>
      <w:r w:rsidR="005C7322">
        <w:rPr>
          <w:rFonts w:ascii="Times New Roman" w:eastAsia="Times New Roman" w:hAnsi="Times New Roman"/>
          <w:color w:val="000000"/>
        </w:rPr>
        <w:t xml:space="preserve"> Results Area 2 and  03.</w:t>
      </w:r>
    </w:p>
    <w:p w:rsidR="005C7322" w:rsidRPr="00F208E6" w:rsidRDefault="005C7322" w:rsidP="005C7322">
      <w:pPr>
        <w:numPr>
          <w:ilvl w:val="1"/>
          <w:numId w:val="3"/>
        </w:numPr>
        <w:tabs>
          <w:tab w:val="clear" w:pos="1440"/>
        </w:tabs>
        <w:spacing w:before="100" w:beforeAutospacing="1" w:after="100" w:afterAutospacing="1" w:line="360" w:lineRule="auto"/>
        <w:ind w:left="540"/>
        <w:jc w:val="both"/>
        <w:textAlignment w:val="baseline"/>
        <w:rPr>
          <w:rFonts w:ascii="Times New Roman" w:eastAsia="Times New Roman" w:hAnsi="Times New Roman"/>
          <w:color w:val="000000"/>
        </w:rPr>
      </w:pPr>
      <w:r>
        <w:rPr>
          <w:rFonts w:ascii="Times New Roman" w:eastAsia="Times New Roman" w:hAnsi="Times New Roman"/>
          <w:color w:val="000000"/>
        </w:rPr>
        <w:t xml:space="preserve">Assist the OTS Director, </w:t>
      </w:r>
      <w:r w:rsidRPr="00371D94">
        <w:rPr>
          <w:rFonts w:ascii="Times New Roman" w:eastAsia="Times New Roman" w:hAnsi="Times New Roman"/>
          <w:color w:val="000000"/>
        </w:rPr>
        <w:t>Deputy Director/ Procurement, Deputy Director/ F</w:t>
      </w:r>
      <w:r>
        <w:rPr>
          <w:rFonts w:ascii="Times New Roman" w:eastAsia="Times New Roman" w:hAnsi="Times New Roman"/>
          <w:color w:val="000000"/>
        </w:rPr>
        <w:t xml:space="preserve">inance and Senior </w:t>
      </w:r>
      <w:r w:rsidR="002237A9">
        <w:rPr>
          <w:rFonts w:ascii="Times New Roman" w:eastAsia="Times New Roman" w:hAnsi="Times New Roman"/>
          <w:color w:val="000000"/>
        </w:rPr>
        <w:t xml:space="preserve">Administrative </w:t>
      </w:r>
      <w:r w:rsidR="002237A9" w:rsidRPr="00371D94">
        <w:rPr>
          <w:rFonts w:ascii="Times New Roman" w:eastAsia="Times New Roman" w:hAnsi="Times New Roman"/>
          <w:color w:val="000000"/>
        </w:rPr>
        <w:t>Officer</w:t>
      </w:r>
      <w:r>
        <w:rPr>
          <w:rFonts w:ascii="Times New Roman" w:eastAsia="Times New Roman" w:hAnsi="Times New Roman"/>
          <w:color w:val="000000"/>
        </w:rPr>
        <w:t xml:space="preserve"> for timely preparing of physical , procurement  and financial progress of Results Area 1 , Results Area 2 and  03.</w:t>
      </w:r>
    </w:p>
    <w:p w:rsidR="000C6214" w:rsidRPr="00371D94" w:rsidRDefault="000C6214" w:rsidP="000C6214">
      <w:pPr>
        <w:numPr>
          <w:ilvl w:val="1"/>
          <w:numId w:val="3"/>
        </w:numPr>
        <w:tabs>
          <w:tab w:val="clear" w:pos="1440"/>
        </w:tabs>
        <w:spacing w:before="100" w:beforeAutospacing="1" w:after="100" w:afterAutospacing="1" w:line="360" w:lineRule="auto"/>
        <w:ind w:left="540"/>
        <w:jc w:val="both"/>
        <w:textAlignment w:val="baseline"/>
        <w:rPr>
          <w:rFonts w:ascii="Times New Roman" w:eastAsia="Times New Roman" w:hAnsi="Times New Roman"/>
          <w:color w:val="000000"/>
        </w:rPr>
      </w:pPr>
      <w:r w:rsidRPr="00371D94">
        <w:rPr>
          <w:rFonts w:ascii="Times New Roman" w:eastAsia="Times New Roman" w:hAnsi="Times New Roman"/>
          <w:color w:val="000000"/>
        </w:rPr>
        <w:t>Assist the OTS Director</w:t>
      </w:r>
      <w:r w:rsidR="005C7322">
        <w:rPr>
          <w:rFonts w:ascii="Times New Roman" w:eastAsia="Times New Roman" w:hAnsi="Times New Roman"/>
          <w:color w:val="000000"/>
        </w:rPr>
        <w:t xml:space="preserve">, </w:t>
      </w:r>
      <w:r w:rsidRPr="00371D94">
        <w:rPr>
          <w:rFonts w:ascii="Times New Roman" w:eastAsia="Times New Roman" w:hAnsi="Times New Roman"/>
          <w:color w:val="000000"/>
        </w:rPr>
        <w:t xml:space="preserve"> </w:t>
      </w:r>
      <w:r w:rsidR="005C7322" w:rsidRPr="00371D94">
        <w:rPr>
          <w:rFonts w:ascii="Times New Roman" w:eastAsia="Times New Roman" w:hAnsi="Times New Roman"/>
          <w:color w:val="000000"/>
        </w:rPr>
        <w:t xml:space="preserve">Deputy Director/ Procurement, </w:t>
      </w:r>
      <w:r w:rsidR="005C7322">
        <w:rPr>
          <w:rFonts w:ascii="Times New Roman" w:eastAsia="Times New Roman" w:hAnsi="Times New Roman"/>
          <w:color w:val="000000"/>
        </w:rPr>
        <w:t xml:space="preserve">and Senior Administrative </w:t>
      </w:r>
      <w:r w:rsidRPr="00371D94">
        <w:rPr>
          <w:rFonts w:ascii="Times New Roman" w:eastAsia="Times New Roman" w:hAnsi="Times New Roman"/>
          <w:color w:val="000000"/>
        </w:rPr>
        <w:t xml:space="preserve"> Officer in the procurement activities in the following areas:  </w:t>
      </w:r>
    </w:p>
    <w:p w:rsidR="000C6214" w:rsidRDefault="000C6214" w:rsidP="000C6214">
      <w:pPr>
        <w:numPr>
          <w:ilvl w:val="2"/>
          <w:numId w:val="2"/>
        </w:numPr>
        <w:tabs>
          <w:tab w:val="clear" w:pos="2160"/>
        </w:tabs>
        <w:spacing w:before="100" w:beforeAutospacing="1" w:after="100" w:afterAutospacing="1" w:line="360" w:lineRule="auto"/>
        <w:ind w:left="1080"/>
        <w:jc w:val="both"/>
        <w:textAlignment w:val="baseline"/>
        <w:rPr>
          <w:rFonts w:ascii="Times New Roman" w:eastAsia="Times New Roman" w:hAnsi="Times New Roman"/>
          <w:color w:val="000000"/>
        </w:rPr>
      </w:pPr>
      <w:r w:rsidRPr="00371D94">
        <w:rPr>
          <w:rFonts w:ascii="Times New Roman" w:eastAsia="Times New Roman" w:hAnsi="Times New Roman"/>
          <w:color w:val="000000"/>
        </w:rPr>
        <w:t>In carrying out procurement of goods, services, works and consultancy services in general, particularly preparation and updating of procurement plans, implementation of procurement process in terms of Government and World Bank guidelines with the approval of the Deputy Director/Procurement.  </w:t>
      </w:r>
    </w:p>
    <w:p w:rsidR="000C6214" w:rsidRDefault="000C6214" w:rsidP="000C6214">
      <w:pPr>
        <w:numPr>
          <w:ilvl w:val="2"/>
          <w:numId w:val="2"/>
        </w:numPr>
        <w:tabs>
          <w:tab w:val="clear" w:pos="2160"/>
        </w:tabs>
        <w:spacing w:before="100" w:beforeAutospacing="1" w:after="100" w:afterAutospacing="1" w:line="276" w:lineRule="auto"/>
        <w:ind w:left="1080"/>
        <w:jc w:val="both"/>
        <w:textAlignment w:val="baseline"/>
        <w:rPr>
          <w:rFonts w:ascii="Times New Roman" w:eastAsia="Times New Roman" w:hAnsi="Times New Roman"/>
          <w:color w:val="000000"/>
        </w:rPr>
      </w:pPr>
      <w:r w:rsidRPr="00C82DA2">
        <w:rPr>
          <w:rFonts w:ascii="Times New Roman" w:eastAsia="Times New Roman" w:hAnsi="Times New Roman"/>
          <w:color w:val="000000"/>
        </w:rPr>
        <w:t>Maintaining records, assisting in conducting procurement reviews and furnishing reports as required.  </w:t>
      </w:r>
    </w:p>
    <w:p w:rsidR="005C7322" w:rsidRPr="00C82DA2" w:rsidRDefault="005C7322" w:rsidP="000C6214">
      <w:pPr>
        <w:numPr>
          <w:ilvl w:val="2"/>
          <w:numId w:val="2"/>
        </w:numPr>
        <w:tabs>
          <w:tab w:val="clear" w:pos="2160"/>
        </w:tabs>
        <w:spacing w:before="100" w:beforeAutospacing="1" w:after="100" w:afterAutospacing="1" w:line="276" w:lineRule="auto"/>
        <w:ind w:left="1080"/>
        <w:jc w:val="both"/>
        <w:textAlignment w:val="baseline"/>
        <w:rPr>
          <w:rFonts w:ascii="Times New Roman" w:eastAsia="Times New Roman" w:hAnsi="Times New Roman"/>
          <w:color w:val="000000"/>
        </w:rPr>
      </w:pPr>
      <w:r>
        <w:rPr>
          <w:rFonts w:ascii="Times New Roman" w:eastAsia="Times New Roman" w:hAnsi="Times New Roman"/>
          <w:color w:val="000000"/>
        </w:rPr>
        <w:t>Preparation and updating of procurement plans</w:t>
      </w:r>
    </w:p>
    <w:p w:rsidR="000C6214" w:rsidRPr="00371D94" w:rsidRDefault="000C6214" w:rsidP="000C6214">
      <w:pPr>
        <w:numPr>
          <w:ilvl w:val="1"/>
          <w:numId w:val="3"/>
        </w:numPr>
        <w:tabs>
          <w:tab w:val="clear" w:pos="1440"/>
        </w:tabs>
        <w:spacing w:before="100" w:beforeAutospacing="1" w:after="100" w:afterAutospacing="1" w:line="276" w:lineRule="auto"/>
        <w:ind w:left="540"/>
        <w:jc w:val="both"/>
        <w:textAlignment w:val="baseline"/>
        <w:rPr>
          <w:rFonts w:ascii="Times New Roman" w:eastAsia="Times New Roman" w:hAnsi="Times New Roman"/>
          <w:color w:val="000000"/>
        </w:rPr>
      </w:pPr>
      <w:r w:rsidRPr="00371D94">
        <w:rPr>
          <w:rFonts w:ascii="Times New Roman" w:eastAsia="Times New Roman" w:hAnsi="Times New Roman"/>
          <w:color w:val="000000"/>
        </w:rPr>
        <w:t xml:space="preserve">Assist the OTS Director, Deputy Director/ Finance and Senior Administration Officer in the management of Financial activities, in the following areas:  </w:t>
      </w:r>
    </w:p>
    <w:p w:rsidR="000C6214" w:rsidRPr="00371D94" w:rsidRDefault="000C6214" w:rsidP="000C6214">
      <w:pPr>
        <w:numPr>
          <w:ilvl w:val="2"/>
          <w:numId w:val="4"/>
        </w:numPr>
        <w:tabs>
          <w:tab w:val="clear" w:pos="2160"/>
        </w:tabs>
        <w:spacing w:before="100" w:beforeAutospacing="1" w:after="100" w:afterAutospacing="1" w:line="360" w:lineRule="auto"/>
        <w:ind w:left="1080"/>
        <w:jc w:val="both"/>
        <w:textAlignment w:val="baseline"/>
        <w:rPr>
          <w:rFonts w:ascii="Times New Roman" w:eastAsia="Times New Roman" w:hAnsi="Times New Roman"/>
          <w:color w:val="000000"/>
        </w:rPr>
      </w:pPr>
      <w:r w:rsidRPr="00371D94">
        <w:rPr>
          <w:rFonts w:ascii="Times New Roman" w:eastAsia="Times New Roman" w:hAnsi="Times New Roman"/>
          <w:color w:val="000000"/>
        </w:rPr>
        <w:t>Management and utilization of Operation funds released to the OTS, with the approval of the Deputy Director/Finance.  </w:t>
      </w:r>
    </w:p>
    <w:p w:rsidR="000C6214" w:rsidRDefault="000C6214" w:rsidP="000C6214">
      <w:pPr>
        <w:numPr>
          <w:ilvl w:val="2"/>
          <w:numId w:val="4"/>
        </w:numPr>
        <w:tabs>
          <w:tab w:val="clear" w:pos="2160"/>
        </w:tabs>
        <w:spacing w:before="100" w:beforeAutospacing="1" w:after="100" w:afterAutospacing="1" w:line="360" w:lineRule="auto"/>
        <w:ind w:left="1080"/>
        <w:jc w:val="both"/>
        <w:textAlignment w:val="baseline"/>
        <w:rPr>
          <w:rFonts w:ascii="Times New Roman" w:eastAsia="Times New Roman" w:hAnsi="Times New Roman"/>
          <w:color w:val="000000"/>
        </w:rPr>
      </w:pPr>
      <w:r w:rsidRPr="00371D94">
        <w:rPr>
          <w:rFonts w:ascii="Times New Roman" w:eastAsia="Times New Roman" w:hAnsi="Times New Roman"/>
          <w:color w:val="000000"/>
        </w:rPr>
        <w:t xml:space="preserve">Maintaining proper financial records for all </w:t>
      </w:r>
      <w:r w:rsidR="00F00E46">
        <w:rPr>
          <w:rFonts w:ascii="Times New Roman" w:eastAsia="Times New Roman" w:hAnsi="Times New Roman"/>
          <w:color w:val="000000"/>
        </w:rPr>
        <w:t xml:space="preserve"> operation expenses.</w:t>
      </w:r>
    </w:p>
    <w:p w:rsidR="000C6214" w:rsidRDefault="000C6214" w:rsidP="000C6214">
      <w:pPr>
        <w:numPr>
          <w:ilvl w:val="2"/>
          <w:numId w:val="4"/>
        </w:numPr>
        <w:tabs>
          <w:tab w:val="clear" w:pos="2160"/>
        </w:tabs>
        <w:spacing w:before="100" w:beforeAutospacing="1" w:after="100" w:afterAutospacing="1" w:line="360" w:lineRule="auto"/>
        <w:ind w:left="1080"/>
        <w:jc w:val="both"/>
        <w:textAlignment w:val="baseline"/>
        <w:rPr>
          <w:rFonts w:ascii="Times New Roman" w:eastAsia="Times New Roman" w:hAnsi="Times New Roman"/>
          <w:color w:val="000000"/>
        </w:rPr>
      </w:pPr>
      <w:r w:rsidRPr="00321FC0">
        <w:rPr>
          <w:rFonts w:ascii="Times New Roman" w:eastAsia="Times New Roman" w:hAnsi="Times New Roman"/>
          <w:color w:val="000000"/>
        </w:rPr>
        <w:t>Maintain a good rapport with the OTS officials to assist in procurement and</w:t>
      </w:r>
      <w:r>
        <w:rPr>
          <w:rFonts w:ascii="Times New Roman" w:eastAsia="Times New Roman" w:hAnsi="Times New Roman"/>
          <w:color w:val="000000"/>
        </w:rPr>
        <w:t xml:space="preserve"> other </w:t>
      </w:r>
      <w:r w:rsidRPr="00321FC0">
        <w:rPr>
          <w:rFonts w:ascii="Times New Roman" w:eastAsia="Times New Roman" w:hAnsi="Times New Roman"/>
          <w:color w:val="000000"/>
        </w:rPr>
        <w:t>activities</w:t>
      </w:r>
      <w:r>
        <w:rPr>
          <w:rFonts w:ascii="Times New Roman" w:eastAsia="Times New Roman" w:hAnsi="Times New Roman"/>
          <w:color w:val="000000"/>
        </w:rPr>
        <w:t>.</w:t>
      </w:r>
    </w:p>
    <w:p w:rsidR="000C6214" w:rsidRPr="00321FC0" w:rsidRDefault="000C6214" w:rsidP="000C6214">
      <w:pPr>
        <w:numPr>
          <w:ilvl w:val="2"/>
          <w:numId w:val="4"/>
        </w:numPr>
        <w:tabs>
          <w:tab w:val="clear" w:pos="2160"/>
        </w:tabs>
        <w:spacing w:before="100" w:beforeAutospacing="1" w:after="100" w:afterAutospacing="1" w:line="360" w:lineRule="auto"/>
        <w:ind w:left="1080"/>
        <w:jc w:val="both"/>
        <w:textAlignment w:val="baseline"/>
        <w:rPr>
          <w:rFonts w:ascii="Times New Roman" w:eastAsia="Times New Roman" w:hAnsi="Times New Roman"/>
          <w:color w:val="000000"/>
        </w:rPr>
      </w:pPr>
      <w:r w:rsidRPr="00321FC0">
        <w:rPr>
          <w:rFonts w:ascii="Times New Roman" w:eastAsia="Times New Roman" w:hAnsi="Times New Roman"/>
          <w:color w:val="000000"/>
        </w:rPr>
        <w:t>Maintaining an efficient filing system  </w:t>
      </w:r>
    </w:p>
    <w:p w:rsidR="007E5DF3" w:rsidRPr="00817D10" w:rsidRDefault="000C6214" w:rsidP="00C129B1">
      <w:pPr>
        <w:numPr>
          <w:ilvl w:val="1"/>
          <w:numId w:val="3"/>
        </w:numPr>
        <w:tabs>
          <w:tab w:val="clear" w:pos="1440"/>
        </w:tabs>
        <w:spacing w:before="100" w:beforeAutospacing="1" w:after="100" w:afterAutospacing="1" w:line="360" w:lineRule="auto"/>
        <w:ind w:left="540"/>
        <w:jc w:val="both"/>
        <w:textAlignment w:val="baseline"/>
        <w:rPr>
          <w:rFonts w:ascii="Times New Roman" w:eastAsia="Times New Roman" w:hAnsi="Times New Roman"/>
          <w:color w:val="000000"/>
        </w:rPr>
      </w:pPr>
      <w:r w:rsidRPr="00371D94">
        <w:rPr>
          <w:rFonts w:ascii="Times New Roman" w:eastAsia="Times New Roman" w:hAnsi="Times New Roman"/>
          <w:color w:val="000000"/>
        </w:rPr>
        <w:t xml:space="preserve">Any other duties assigned by the </w:t>
      </w:r>
      <w:r w:rsidR="007E5DF3">
        <w:rPr>
          <w:rFonts w:ascii="Times New Roman" w:eastAsia="Times New Roman" w:hAnsi="Times New Roman"/>
          <w:color w:val="000000"/>
        </w:rPr>
        <w:t>Director/OTS, Deputy Director Procurement , Deputy Director Finance &amp; Senior Administrative Officer.</w:t>
      </w:r>
    </w:p>
    <w:p w:rsidR="000C6214" w:rsidRPr="000E56E8" w:rsidRDefault="000C6214" w:rsidP="000C6214">
      <w:pPr>
        <w:numPr>
          <w:ilvl w:val="0"/>
          <w:numId w:val="1"/>
        </w:numPr>
        <w:spacing w:before="100" w:beforeAutospacing="1" w:after="100" w:afterAutospacing="1" w:line="360" w:lineRule="auto"/>
        <w:ind w:left="360" w:right="-15"/>
        <w:jc w:val="both"/>
        <w:textAlignment w:val="baseline"/>
        <w:rPr>
          <w:rFonts w:ascii="Times New Roman" w:eastAsia="Times New Roman" w:hAnsi="Times New Roman"/>
          <w:bCs/>
          <w:color w:val="000000"/>
        </w:rPr>
      </w:pPr>
      <w:r w:rsidRPr="00371D94">
        <w:rPr>
          <w:rFonts w:ascii="Times New Roman" w:eastAsia="Times New Roman" w:hAnsi="Times New Roman"/>
          <w:b/>
          <w:bCs/>
          <w:color w:val="000000"/>
        </w:rPr>
        <w:t>METHOD OF RECRUITMENT:  </w:t>
      </w:r>
    </w:p>
    <w:p w:rsidR="007E5DF3" w:rsidRDefault="000C6214" w:rsidP="008A036D">
      <w:pPr>
        <w:pStyle w:val="ListParagraph"/>
        <w:numPr>
          <w:ilvl w:val="0"/>
          <w:numId w:val="10"/>
        </w:numPr>
        <w:spacing w:before="100" w:beforeAutospacing="1" w:after="100" w:afterAutospacing="1" w:line="360" w:lineRule="auto"/>
        <w:jc w:val="both"/>
        <w:rPr>
          <w:rFonts w:ascii="Times New Roman" w:eastAsia="Times New Roman" w:hAnsi="Times New Roman"/>
          <w:color w:val="000000"/>
        </w:rPr>
      </w:pPr>
      <w:r w:rsidRPr="008A036D">
        <w:rPr>
          <w:rFonts w:ascii="Times New Roman" w:eastAsia="Times New Roman" w:hAnsi="Times New Roman"/>
          <w:color w:val="000000"/>
        </w:rPr>
        <w:t>This is a full-time position. Initially the Contract Appointment shall be for a period of 12 months and may be renewed based on performance and need during the Operation period.  </w:t>
      </w:r>
    </w:p>
    <w:p w:rsidR="008A036D" w:rsidRPr="008A036D" w:rsidRDefault="008A036D" w:rsidP="008A036D">
      <w:pPr>
        <w:pStyle w:val="ListParagraph"/>
        <w:numPr>
          <w:ilvl w:val="0"/>
          <w:numId w:val="10"/>
        </w:numPr>
        <w:spacing w:before="100" w:beforeAutospacing="1" w:after="100" w:afterAutospacing="1" w:line="360" w:lineRule="auto"/>
        <w:jc w:val="both"/>
        <w:rPr>
          <w:rFonts w:ascii="Times New Roman" w:eastAsia="Times New Roman" w:hAnsi="Times New Roman"/>
          <w:color w:val="000000"/>
        </w:rPr>
      </w:pPr>
      <w:r>
        <w:rPr>
          <w:rFonts w:ascii="Times New Roman" w:eastAsia="Times New Roman" w:hAnsi="Times New Roman"/>
          <w:color w:val="000000"/>
        </w:rPr>
        <w:t>Successful candidate should be able to start work immediately.</w:t>
      </w:r>
    </w:p>
    <w:p w:rsidR="000C6214" w:rsidRPr="0023695F" w:rsidRDefault="000C6214" w:rsidP="000C6214">
      <w:pPr>
        <w:numPr>
          <w:ilvl w:val="0"/>
          <w:numId w:val="1"/>
        </w:numPr>
        <w:spacing w:before="100" w:beforeAutospacing="1" w:after="100" w:afterAutospacing="1" w:line="360" w:lineRule="auto"/>
        <w:ind w:left="360" w:right="-15"/>
        <w:jc w:val="both"/>
        <w:textAlignment w:val="baseline"/>
        <w:rPr>
          <w:rFonts w:ascii="Times New Roman" w:eastAsia="Times New Roman" w:hAnsi="Times New Roman"/>
          <w:b/>
          <w:bCs/>
          <w:color w:val="000000"/>
        </w:rPr>
      </w:pPr>
      <w:r w:rsidRPr="0023695F">
        <w:rPr>
          <w:rFonts w:ascii="Times New Roman" w:eastAsia="Times New Roman" w:hAnsi="Times New Roman"/>
          <w:b/>
          <w:bCs/>
          <w:color w:val="000000"/>
        </w:rPr>
        <w:t>REMUNERATION:  </w:t>
      </w:r>
    </w:p>
    <w:p w:rsidR="00CC626A" w:rsidRDefault="006753FD" w:rsidP="00B17EFD">
      <w:pPr>
        <w:numPr>
          <w:ilvl w:val="1"/>
          <w:numId w:val="5"/>
        </w:numPr>
        <w:tabs>
          <w:tab w:val="clear" w:pos="1440"/>
        </w:tabs>
        <w:spacing w:before="100" w:beforeAutospacing="1" w:after="100" w:afterAutospacing="1" w:line="360" w:lineRule="auto"/>
        <w:ind w:left="630"/>
        <w:jc w:val="both"/>
        <w:textAlignment w:val="baseline"/>
        <w:rPr>
          <w:rFonts w:ascii="Times New Roman" w:eastAsia="Times New Roman" w:hAnsi="Times New Roman"/>
          <w:color w:val="000000"/>
        </w:rPr>
      </w:pPr>
      <w:r w:rsidRPr="00CC626A">
        <w:rPr>
          <w:rFonts w:ascii="Times New Roman" w:eastAsia="Times New Roman" w:hAnsi="Times New Roman"/>
          <w:color w:val="000000"/>
        </w:rPr>
        <w:t>Gross Salary of LKR 42,8</w:t>
      </w:r>
      <w:r w:rsidR="000C6214" w:rsidRPr="00CC626A">
        <w:rPr>
          <w:rFonts w:ascii="Times New Roman" w:eastAsia="Times New Roman" w:hAnsi="Times New Roman"/>
          <w:color w:val="000000"/>
        </w:rPr>
        <w:t>00</w:t>
      </w:r>
      <w:r w:rsidRPr="00CC626A">
        <w:rPr>
          <w:rFonts w:ascii="Times New Roman" w:eastAsia="Times New Roman" w:hAnsi="Times New Roman"/>
          <w:color w:val="000000"/>
        </w:rPr>
        <w:t xml:space="preserve">/= </w:t>
      </w:r>
      <w:r w:rsidR="00CC626A" w:rsidRPr="00CC626A">
        <w:rPr>
          <w:rFonts w:ascii="Times New Roman" w:eastAsia="Times New Roman" w:hAnsi="Times New Roman"/>
          <w:color w:val="000000"/>
        </w:rPr>
        <w:t xml:space="preserve">PM. </w:t>
      </w:r>
      <w:r w:rsidR="000C6214" w:rsidRPr="00CC626A">
        <w:rPr>
          <w:rFonts w:ascii="Times New Roman" w:eastAsia="Times New Roman" w:hAnsi="Times New Roman"/>
          <w:color w:val="000000"/>
        </w:rPr>
        <w:t xml:space="preserve"> </w:t>
      </w:r>
      <w:r w:rsidR="00CC626A">
        <w:rPr>
          <w:rFonts w:ascii="Times New Roman" w:eastAsia="Times New Roman" w:hAnsi="Times New Roman"/>
          <w:color w:val="000000"/>
        </w:rPr>
        <w:t>In addition EPF 12% and ETF 3% will be paid.</w:t>
      </w:r>
    </w:p>
    <w:p w:rsidR="007E5DF3" w:rsidRPr="00172722" w:rsidRDefault="000C6214" w:rsidP="007E5DF3">
      <w:pPr>
        <w:numPr>
          <w:ilvl w:val="1"/>
          <w:numId w:val="5"/>
        </w:numPr>
        <w:tabs>
          <w:tab w:val="clear" w:pos="1440"/>
        </w:tabs>
        <w:spacing w:before="100" w:beforeAutospacing="1" w:after="100" w:afterAutospacing="1" w:line="360" w:lineRule="auto"/>
        <w:ind w:left="630"/>
        <w:jc w:val="both"/>
        <w:textAlignment w:val="baseline"/>
        <w:rPr>
          <w:rFonts w:ascii="Times New Roman" w:eastAsia="Times New Roman" w:hAnsi="Times New Roman"/>
          <w:color w:val="000000"/>
        </w:rPr>
      </w:pPr>
      <w:r w:rsidRPr="00CC626A">
        <w:rPr>
          <w:rFonts w:ascii="Times New Roman" w:eastAsia="Times New Roman" w:hAnsi="Times New Roman"/>
          <w:color w:val="000000"/>
        </w:rPr>
        <w:t xml:space="preserve">Payments will be made by OTS Office, upon submission of the monthly progress report </w:t>
      </w:r>
      <w:r w:rsidR="007E5DF3" w:rsidRPr="00CC626A">
        <w:rPr>
          <w:rFonts w:ascii="Times New Roman" w:eastAsia="Times New Roman" w:hAnsi="Times New Roman"/>
          <w:color w:val="000000"/>
        </w:rPr>
        <w:t xml:space="preserve">based </w:t>
      </w:r>
      <w:r w:rsidRPr="00CC626A">
        <w:rPr>
          <w:rFonts w:ascii="Times New Roman" w:eastAsia="Times New Roman" w:hAnsi="Times New Roman"/>
          <w:color w:val="000000"/>
        </w:rPr>
        <w:t>on approval by the OTS Director.  </w:t>
      </w:r>
    </w:p>
    <w:p w:rsidR="000C6214" w:rsidRDefault="000C6214" w:rsidP="000C6214">
      <w:pPr>
        <w:numPr>
          <w:ilvl w:val="0"/>
          <w:numId w:val="1"/>
        </w:numPr>
        <w:spacing w:before="100" w:beforeAutospacing="1" w:after="100" w:afterAutospacing="1" w:line="276" w:lineRule="auto"/>
        <w:ind w:left="360" w:right="-15"/>
        <w:jc w:val="both"/>
        <w:textAlignment w:val="baseline"/>
        <w:rPr>
          <w:rFonts w:ascii="Times New Roman" w:eastAsia="Times New Roman" w:hAnsi="Times New Roman"/>
          <w:b/>
          <w:bCs/>
          <w:color w:val="000000"/>
        </w:rPr>
      </w:pPr>
      <w:r w:rsidRPr="00371D94">
        <w:rPr>
          <w:rFonts w:ascii="Times New Roman" w:eastAsia="Times New Roman" w:hAnsi="Times New Roman"/>
          <w:b/>
          <w:bCs/>
          <w:color w:val="000000"/>
        </w:rPr>
        <w:lastRenderedPageBreak/>
        <w:t>REQUIRED QUALIFICATIONS AND EXPERIENCE:  </w:t>
      </w:r>
    </w:p>
    <w:p w:rsidR="000C6214" w:rsidRPr="00FB19B4" w:rsidRDefault="000C6214" w:rsidP="000C6214">
      <w:pPr>
        <w:spacing w:before="100" w:beforeAutospacing="1" w:after="100" w:afterAutospacing="1" w:line="276" w:lineRule="auto"/>
        <w:ind w:left="360" w:right="-15"/>
        <w:jc w:val="both"/>
        <w:textAlignment w:val="baseline"/>
        <w:rPr>
          <w:rFonts w:ascii="Times New Roman" w:eastAsia="Times New Roman" w:hAnsi="Times New Roman"/>
          <w:b/>
          <w:bCs/>
          <w:color w:val="000000"/>
        </w:rPr>
      </w:pPr>
      <w:r w:rsidRPr="00FB19B4">
        <w:rPr>
          <w:rFonts w:ascii="Times New Roman" w:eastAsia="Times New Roman" w:hAnsi="Times New Roman"/>
          <w:color w:val="000000"/>
        </w:rPr>
        <w:t>The required qualifications and experience are as follows:  </w:t>
      </w:r>
    </w:p>
    <w:p w:rsidR="000C6214" w:rsidRPr="00695B6C" w:rsidRDefault="007E5DF3" w:rsidP="003B5C0E">
      <w:pPr>
        <w:pStyle w:val="ListParagraph"/>
        <w:numPr>
          <w:ilvl w:val="0"/>
          <w:numId w:val="6"/>
        </w:numPr>
        <w:tabs>
          <w:tab w:val="clear" w:pos="720"/>
        </w:tabs>
        <w:spacing w:before="100" w:beforeAutospacing="1" w:after="100" w:afterAutospacing="1" w:line="360" w:lineRule="auto"/>
        <w:ind w:left="630"/>
        <w:jc w:val="both"/>
        <w:rPr>
          <w:rFonts w:ascii="Times New Roman" w:eastAsia="Times New Roman" w:hAnsi="Times New Roman"/>
          <w:color w:val="000000"/>
        </w:rPr>
      </w:pPr>
      <w:r>
        <w:rPr>
          <w:rFonts w:ascii="Times New Roman" w:eastAsia="Times New Roman" w:hAnsi="Times New Roman"/>
          <w:color w:val="000000"/>
        </w:rPr>
        <w:t>Should have passed the G.C. E. O/L</w:t>
      </w:r>
      <w:r w:rsidR="003B5C0E">
        <w:rPr>
          <w:rFonts w:ascii="Times New Roman" w:eastAsia="Times New Roman" w:hAnsi="Times New Roman"/>
          <w:color w:val="000000"/>
        </w:rPr>
        <w:t xml:space="preserve"> Examination in 06 subjects </w:t>
      </w:r>
      <w:r w:rsidR="00DD0118">
        <w:rPr>
          <w:rFonts w:ascii="Times New Roman" w:eastAsia="Times New Roman" w:hAnsi="Times New Roman"/>
          <w:color w:val="000000"/>
        </w:rPr>
        <w:t xml:space="preserve"> </w:t>
      </w:r>
      <w:r w:rsidR="003B5C0E">
        <w:rPr>
          <w:rFonts w:ascii="Times New Roman" w:eastAsia="Times New Roman" w:hAnsi="Times New Roman"/>
          <w:color w:val="000000"/>
        </w:rPr>
        <w:t>with three credit passes</w:t>
      </w:r>
      <w:r>
        <w:rPr>
          <w:rFonts w:ascii="Times New Roman" w:eastAsia="Times New Roman" w:hAnsi="Times New Roman"/>
          <w:color w:val="000000"/>
        </w:rPr>
        <w:t xml:space="preserve"> including in Sinhala/Tamil, English Language / English Literature and Mathematics.</w:t>
      </w:r>
      <w:r w:rsidR="00615304">
        <w:rPr>
          <w:rFonts w:ascii="Times New Roman" w:eastAsia="Times New Roman" w:hAnsi="Times New Roman"/>
          <w:color w:val="000000"/>
        </w:rPr>
        <w:t xml:space="preserve"> </w:t>
      </w:r>
      <w:r w:rsidR="00615304" w:rsidRPr="00615304">
        <w:rPr>
          <w:rFonts w:ascii="Times New Roman" w:eastAsia="Times New Roman" w:hAnsi="Times New Roman"/>
          <w:b/>
          <w:color w:val="000000"/>
        </w:rPr>
        <w:t>and</w:t>
      </w:r>
      <w:r>
        <w:rPr>
          <w:rFonts w:ascii="Times New Roman" w:eastAsia="Times New Roman" w:hAnsi="Times New Roman"/>
          <w:color w:val="000000"/>
        </w:rPr>
        <w:t xml:space="preserve"> </w:t>
      </w:r>
    </w:p>
    <w:p w:rsidR="000C6214" w:rsidRPr="00DD0118" w:rsidRDefault="007E5DF3" w:rsidP="00DD0118">
      <w:pPr>
        <w:pStyle w:val="ListParagraph"/>
        <w:numPr>
          <w:ilvl w:val="0"/>
          <w:numId w:val="6"/>
        </w:numPr>
        <w:tabs>
          <w:tab w:val="clear" w:pos="720"/>
        </w:tabs>
        <w:spacing w:before="100" w:beforeAutospacing="1" w:after="100" w:afterAutospacing="1" w:line="360" w:lineRule="auto"/>
        <w:ind w:left="630"/>
        <w:jc w:val="both"/>
        <w:rPr>
          <w:rFonts w:ascii="Times New Roman" w:eastAsia="Times New Roman" w:hAnsi="Times New Roman"/>
          <w:color w:val="000000"/>
        </w:rPr>
      </w:pPr>
      <w:r>
        <w:rPr>
          <w:rFonts w:ascii="Times New Roman" w:eastAsia="Times New Roman" w:hAnsi="Times New Roman"/>
          <w:color w:val="000000"/>
        </w:rPr>
        <w:t xml:space="preserve">Should have passed the G.C. E. A/L </w:t>
      </w:r>
      <w:r w:rsidR="00912A7C">
        <w:rPr>
          <w:rFonts w:ascii="Times New Roman" w:eastAsia="Times New Roman" w:hAnsi="Times New Roman"/>
          <w:color w:val="000000"/>
        </w:rPr>
        <w:t>Examination with</w:t>
      </w:r>
      <w:r>
        <w:rPr>
          <w:rFonts w:ascii="Times New Roman" w:eastAsia="Times New Roman" w:hAnsi="Times New Roman"/>
          <w:color w:val="000000"/>
        </w:rPr>
        <w:t xml:space="preserve"> three credit </w:t>
      </w:r>
      <w:r w:rsidR="00912A7C">
        <w:rPr>
          <w:rFonts w:ascii="Times New Roman" w:eastAsia="Times New Roman" w:hAnsi="Times New Roman"/>
          <w:color w:val="000000"/>
        </w:rPr>
        <w:t>passes including in Accounting</w:t>
      </w:r>
      <w:r w:rsidR="003B5C0E">
        <w:rPr>
          <w:rFonts w:ascii="Times New Roman" w:eastAsia="Times New Roman" w:hAnsi="Times New Roman"/>
          <w:color w:val="000000"/>
        </w:rPr>
        <w:t xml:space="preserve"> &amp; Business Studies.</w:t>
      </w:r>
    </w:p>
    <w:p w:rsidR="000C6214" w:rsidRPr="00257D69" w:rsidRDefault="00257D69" w:rsidP="00257D69">
      <w:pPr>
        <w:spacing w:before="100" w:beforeAutospacing="1" w:after="100" w:afterAutospacing="1" w:line="360" w:lineRule="auto"/>
        <w:jc w:val="both"/>
        <w:rPr>
          <w:rFonts w:ascii="Times New Roman" w:hAnsi="Times New Roman"/>
          <w:b/>
        </w:rPr>
      </w:pPr>
      <w:r>
        <w:rPr>
          <w:rFonts w:ascii="Times New Roman" w:hAnsi="Times New Roman"/>
          <w:b/>
        </w:rPr>
        <w:t xml:space="preserve">7. </w:t>
      </w:r>
      <w:r w:rsidR="000C6214" w:rsidRPr="00257D69">
        <w:rPr>
          <w:rFonts w:ascii="Times New Roman" w:hAnsi="Times New Roman"/>
          <w:b/>
        </w:rPr>
        <w:t>GENERAL CONDITIONS</w:t>
      </w:r>
    </w:p>
    <w:p w:rsidR="000C6214" w:rsidRPr="00D84CB6" w:rsidRDefault="000C6214" w:rsidP="000C6214">
      <w:pPr>
        <w:pStyle w:val="ListParagraph"/>
        <w:numPr>
          <w:ilvl w:val="0"/>
          <w:numId w:val="9"/>
        </w:numPr>
        <w:spacing w:line="360" w:lineRule="auto"/>
        <w:rPr>
          <w:rFonts w:ascii="Times New Roman" w:hAnsi="Times New Roman"/>
        </w:rPr>
      </w:pPr>
      <w:r w:rsidRPr="00E54D51">
        <w:rPr>
          <w:rFonts w:ascii="Times New Roman" w:hAnsi="Times New Roman"/>
        </w:rPr>
        <w:t>Should be a Citizen of Sri Lanka</w:t>
      </w:r>
    </w:p>
    <w:p w:rsidR="000C6214" w:rsidRPr="0041617E" w:rsidRDefault="00423172" w:rsidP="00423172">
      <w:pPr>
        <w:pStyle w:val="ListParagraph"/>
        <w:numPr>
          <w:ilvl w:val="0"/>
          <w:numId w:val="9"/>
        </w:numPr>
        <w:spacing w:before="100" w:beforeAutospacing="1" w:after="100" w:afterAutospacing="1" w:line="360" w:lineRule="auto"/>
        <w:jc w:val="both"/>
        <w:rPr>
          <w:rFonts w:ascii="Times New Roman" w:eastAsia="Times New Roman" w:hAnsi="Times New Roman"/>
        </w:rPr>
      </w:pPr>
      <w:r>
        <w:rPr>
          <w:rFonts w:ascii="Times New Roman" w:eastAsia="Times New Roman" w:hAnsi="Times New Roman"/>
        </w:rPr>
        <w:t xml:space="preserve">Age should be above 18 and below 45 </w:t>
      </w:r>
      <w:r w:rsidR="000C6214" w:rsidRPr="0041617E">
        <w:rPr>
          <w:rFonts w:ascii="Times New Roman" w:eastAsia="Times New Roman" w:hAnsi="Times New Roman"/>
        </w:rPr>
        <w:t>years</w:t>
      </w:r>
      <w:r w:rsidR="000C6214">
        <w:rPr>
          <w:rFonts w:ascii="Times New Roman" w:eastAsia="Times New Roman" w:hAnsi="Times New Roman"/>
        </w:rPr>
        <w:t xml:space="preserve"> on the </w:t>
      </w:r>
      <w:r w:rsidR="000C6214" w:rsidRPr="0041617E">
        <w:rPr>
          <w:rFonts w:ascii="Times New Roman" w:eastAsia="Times New Roman" w:hAnsi="Times New Roman"/>
        </w:rPr>
        <w:t>date</w:t>
      </w:r>
      <w:r w:rsidR="000C6214">
        <w:rPr>
          <w:rFonts w:ascii="Times New Roman" w:eastAsia="Times New Roman" w:hAnsi="Times New Roman"/>
        </w:rPr>
        <w:t xml:space="preserve"> of closing of application</w:t>
      </w:r>
      <w:r w:rsidR="000C6214" w:rsidRPr="0041617E">
        <w:rPr>
          <w:rFonts w:ascii="Times New Roman" w:eastAsia="Times New Roman" w:hAnsi="Times New Roman"/>
        </w:rPr>
        <w:t>.</w:t>
      </w:r>
    </w:p>
    <w:p w:rsidR="000C6214" w:rsidRPr="00695B6C" w:rsidRDefault="000C6214" w:rsidP="000C6214">
      <w:pPr>
        <w:spacing w:before="100" w:beforeAutospacing="1" w:after="100" w:afterAutospacing="1" w:line="360" w:lineRule="auto"/>
        <w:ind w:right="-15"/>
        <w:jc w:val="both"/>
        <w:textAlignment w:val="baseline"/>
        <w:rPr>
          <w:rFonts w:ascii="Times New Roman" w:eastAsia="Times New Roman" w:hAnsi="Times New Roman"/>
          <w:b/>
          <w:bCs/>
          <w:color w:val="000000"/>
        </w:rPr>
      </w:pPr>
      <w:r w:rsidRPr="00BC63A7">
        <w:rPr>
          <w:rFonts w:ascii="Times New Roman" w:eastAsia="Times New Roman" w:hAnsi="Times New Roman"/>
          <w:b/>
          <w:bCs/>
          <w:color w:val="000000"/>
        </w:rPr>
        <w:t>8.</w:t>
      </w:r>
      <w:r>
        <w:rPr>
          <w:rFonts w:ascii="Times New Roman" w:eastAsia="Times New Roman" w:hAnsi="Times New Roman"/>
          <w:b/>
          <w:bCs/>
          <w:color w:val="000000"/>
        </w:rPr>
        <w:t xml:space="preserve"> </w:t>
      </w:r>
      <w:r w:rsidRPr="00371D94">
        <w:rPr>
          <w:rFonts w:ascii="Times New Roman" w:eastAsia="Times New Roman" w:hAnsi="Times New Roman"/>
          <w:b/>
          <w:bCs/>
          <w:color w:val="000000"/>
        </w:rPr>
        <w:t>PROFESSIONAL COMPETENCIES REQUIRED:  </w:t>
      </w:r>
    </w:p>
    <w:p w:rsidR="000C6214" w:rsidRDefault="000C6214" w:rsidP="003B5C0E">
      <w:pPr>
        <w:numPr>
          <w:ilvl w:val="1"/>
          <w:numId w:val="7"/>
        </w:numPr>
        <w:tabs>
          <w:tab w:val="clear" w:pos="1440"/>
        </w:tabs>
        <w:spacing w:before="100" w:beforeAutospacing="1" w:after="100" w:afterAutospacing="1" w:line="360" w:lineRule="auto"/>
        <w:ind w:left="630"/>
        <w:jc w:val="both"/>
        <w:textAlignment w:val="baseline"/>
        <w:rPr>
          <w:rFonts w:ascii="Times New Roman" w:eastAsia="Times New Roman" w:hAnsi="Times New Roman"/>
          <w:color w:val="000000"/>
        </w:rPr>
      </w:pPr>
      <w:r w:rsidRPr="00371D94">
        <w:rPr>
          <w:rFonts w:ascii="Times New Roman" w:eastAsia="Times New Roman" w:hAnsi="Times New Roman"/>
          <w:color w:val="000000"/>
        </w:rPr>
        <w:t xml:space="preserve">High level of proficiency in written and spoken </w:t>
      </w:r>
      <w:r>
        <w:rPr>
          <w:rFonts w:ascii="Times New Roman" w:eastAsia="Times New Roman" w:hAnsi="Times New Roman"/>
          <w:color w:val="000000"/>
        </w:rPr>
        <w:t>English and Tamil/ Sinhala</w:t>
      </w:r>
    </w:p>
    <w:p w:rsidR="000C6214" w:rsidRPr="00371D94" w:rsidRDefault="000C6214" w:rsidP="003B5C0E">
      <w:pPr>
        <w:numPr>
          <w:ilvl w:val="1"/>
          <w:numId w:val="7"/>
        </w:numPr>
        <w:tabs>
          <w:tab w:val="clear" w:pos="1440"/>
        </w:tabs>
        <w:spacing w:before="100" w:beforeAutospacing="1" w:after="100" w:afterAutospacing="1" w:line="360" w:lineRule="auto"/>
        <w:ind w:left="630"/>
        <w:jc w:val="both"/>
        <w:textAlignment w:val="baseline"/>
        <w:rPr>
          <w:rFonts w:ascii="Times New Roman" w:eastAsia="Times New Roman" w:hAnsi="Times New Roman"/>
          <w:color w:val="000000"/>
        </w:rPr>
      </w:pPr>
      <w:r w:rsidRPr="00371D94">
        <w:rPr>
          <w:rFonts w:ascii="Times New Roman" w:eastAsia="Times New Roman" w:hAnsi="Times New Roman"/>
          <w:color w:val="000000"/>
        </w:rPr>
        <w:t xml:space="preserve">Basic knowledge in </w:t>
      </w:r>
      <w:r>
        <w:rPr>
          <w:rFonts w:ascii="Times New Roman" w:eastAsia="Times New Roman" w:hAnsi="Times New Roman"/>
          <w:color w:val="000000"/>
        </w:rPr>
        <w:t xml:space="preserve">Project management, </w:t>
      </w:r>
      <w:r w:rsidRPr="00371D94">
        <w:rPr>
          <w:rFonts w:ascii="Times New Roman" w:eastAsia="Times New Roman" w:hAnsi="Times New Roman"/>
          <w:color w:val="000000"/>
        </w:rPr>
        <w:t xml:space="preserve">Accounting, Finance and Procurement Activities in accordance with the </w:t>
      </w:r>
      <w:r>
        <w:rPr>
          <w:rFonts w:ascii="Times New Roman" w:eastAsia="Times New Roman" w:hAnsi="Times New Roman"/>
          <w:color w:val="000000"/>
        </w:rPr>
        <w:t xml:space="preserve">Higher Education </w:t>
      </w:r>
      <w:r w:rsidRPr="00371D94">
        <w:rPr>
          <w:rFonts w:ascii="Times New Roman" w:eastAsia="Times New Roman" w:hAnsi="Times New Roman"/>
          <w:color w:val="000000"/>
        </w:rPr>
        <w:t xml:space="preserve">Operations </w:t>
      </w:r>
      <w:r>
        <w:rPr>
          <w:rFonts w:ascii="Times New Roman" w:eastAsia="Times New Roman" w:hAnsi="Times New Roman"/>
          <w:color w:val="000000"/>
        </w:rPr>
        <w:t xml:space="preserve">and </w:t>
      </w:r>
      <w:r w:rsidRPr="00371D94">
        <w:rPr>
          <w:rFonts w:ascii="Times New Roman" w:eastAsia="Times New Roman" w:hAnsi="Times New Roman"/>
          <w:color w:val="000000"/>
        </w:rPr>
        <w:t xml:space="preserve">World Bank Guidelines. </w:t>
      </w:r>
    </w:p>
    <w:p w:rsidR="000C6214" w:rsidRPr="00371D94" w:rsidRDefault="000C6214" w:rsidP="003B5C0E">
      <w:pPr>
        <w:numPr>
          <w:ilvl w:val="1"/>
          <w:numId w:val="7"/>
        </w:numPr>
        <w:tabs>
          <w:tab w:val="clear" w:pos="1440"/>
        </w:tabs>
        <w:spacing w:before="100" w:beforeAutospacing="1" w:after="100" w:afterAutospacing="1" w:line="360" w:lineRule="auto"/>
        <w:ind w:left="630"/>
        <w:jc w:val="both"/>
        <w:textAlignment w:val="baseline"/>
        <w:rPr>
          <w:rFonts w:ascii="Times New Roman" w:eastAsia="Times New Roman" w:hAnsi="Times New Roman"/>
          <w:color w:val="000000"/>
        </w:rPr>
      </w:pPr>
      <w:r w:rsidRPr="00371D94">
        <w:rPr>
          <w:rFonts w:ascii="Times New Roman" w:eastAsia="Times New Roman" w:hAnsi="Times New Roman"/>
          <w:color w:val="000000"/>
        </w:rPr>
        <w:t xml:space="preserve">High level of IT literacy, especially in the areas of </w:t>
      </w:r>
      <w:r>
        <w:rPr>
          <w:rFonts w:ascii="Times New Roman" w:eastAsia="Times New Roman" w:hAnsi="Times New Roman"/>
          <w:color w:val="000000"/>
        </w:rPr>
        <w:t>Electronic mailing,</w:t>
      </w:r>
      <w:r w:rsidRPr="00371D94">
        <w:rPr>
          <w:rFonts w:ascii="Times New Roman" w:eastAsia="Times New Roman" w:hAnsi="Times New Roman"/>
          <w:color w:val="000000"/>
        </w:rPr>
        <w:t xml:space="preserve"> Word</w:t>
      </w:r>
      <w:r>
        <w:rPr>
          <w:rFonts w:ascii="Times New Roman" w:eastAsia="Times New Roman" w:hAnsi="Times New Roman"/>
          <w:color w:val="000000"/>
        </w:rPr>
        <w:t xml:space="preserve"> and </w:t>
      </w:r>
      <w:r w:rsidRPr="00371D94">
        <w:rPr>
          <w:rFonts w:ascii="Times New Roman" w:eastAsia="Times New Roman" w:hAnsi="Times New Roman"/>
          <w:color w:val="000000"/>
        </w:rPr>
        <w:t>Excel</w:t>
      </w:r>
      <w:r>
        <w:rPr>
          <w:rFonts w:ascii="Times New Roman" w:eastAsia="Times New Roman" w:hAnsi="Times New Roman"/>
          <w:color w:val="000000"/>
        </w:rPr>
        <w:t xml:space="preserve"> for office environment</w:t>
      </w:r>
      <w:r w:rsidRPr="00371D94">
        <w:rPr>
          <w:rFonts w:ascii="Times New Roman" w:eastAsia="Times New Roman" w:hAnsi="Times New Roman"/>
          <w:color w:val="000000"/>
        </w:rPr>
        <w:t>,</w:t>
      </w:r>
      <w:r>
        <w:rPr>
          <w:rFonts w:ascii="Times New Roman" w:eastAsia="Times New Roman" w:hAnsi="Times New Roman"/>
          <w:color w:val="000000"/>
        </w:rPr>
        <w:t xml:space="preserve"> and Project management platforms.</w:t>
      </w:r>
    </w:p>
    <w:p w:rsidR="000C6214" w:rsidRDefault="000C6214" w:rsidP="003B5C0E">
      <w:pPr>
        <w:numPr>
          <w:ilvl w:val="1"/>
          <w:numId w:val="7"/>
        </w:numPr>
        <w:tabs>
          <w:tab w:val="clear" w:pos="1440"/>
        </w:tabs>
        <w:spacing w:before="100" w:beforeAutospacing="1" w:after="100" w:afterAutospacing="1" w:line="360" w:lineRule="auto"/>
        <w:ind w:left="630"/>
        <w:jc w:val="both"/>
        <w:textAlignment w:val="baseline"/>
        <w:rPr>
          <w:rFonts w:ascii="Times New Roman" w:eastAsia="Times New Roman" w:hAnsi="Times New Roman"/>
          <w:color w:val="000000"/>
        </w:rPr>
      </w:pPr>
      <w:r w:rsidRPr="00371D94">
        <w:rPr>
          <w:rFonts w:ascii="Times New Roman" w:eastAsia="Times New Roman" w:hAnsi="Times New Roman"/>
          <w:color w:val="000000"/>
        </w:rPr>
        <w:t>Ability to communicate effectively</w:t>
      </w:r>
      <w:r>
        <w:rPr>
          <w:rFonts w:ascii="Times New Roman" w:eastAsia="Times New Roman" w:hAnsi="Times New Roman"/>
          <w:color w:val="000000"/>
        </w:rPr>
        <w:t xml:space="preserve"> in</w:t>
      </w:r>
      <w:r w:rsidR="003B5C0E">
        <w:rPr>
          <w:rFonts w:ascii="Times New Roman" w:eastAsia="Times New Roman" w:hAnsi="Times New Roman"/>
          <w:color w:val="000000"/>
        </w:rPr>
        <w:t xml:space="preserve"> Sinhala/ </w:t>
      </w:r>
      <w:r w:rsidRPr="00371D94">
        <w:rPr>
          <w:rFonts w:ascii="Times New Roman" w:eastAsia="Times New Roman" w:hAnsi="Times New Roman"/>
          <w:color w:val="000000"/>
        </w:rPr>
        <w:t>Tamil</w:t>
      </w:r>
      <w:r w:rsidR="003B5C0E">
        <w:rPr>
          <w:rFonts w:ascii="Times New Roman" w:eastAsia="Times New Roman" w:hAnsi="Times New Roman"/>
          <w:color w:val="000000"/>
        </w:rPr>
        <w:t xml:space="preserve"> and in </w:t>
      </w:r>
      <w:r w:rsidR="004862FB">
        <w:rPr>
          <w:rFonts w:ascii="Times New Roman" w:eastAsia="Times New Roman" w:hAnsi="Times New Roman"/>
          <w:color w:val="000000"/>
        </w:rPr>
        <w:t>English with</w:t>
      </w:r>
      <w:r>
        <w:rPr>
          <w:rFonts w:ascii="Times New Roman" w:eastAsia="Times New Roman" w:hAnsi="Times New Roman"/>
          <w:color w:val="000000"/>
        </w:rPr>
        <w:t xml:space="preserve"> officials and different stakeholders including local suppliers</w:t>
      </w:r>
      <w:r w:rsidRPr="00371D94">
        <w:rPr>
          <w:rFonts w:ascii="Times New Roman" w:eastAsia="Times New Roman" w:hAnsi="Times New Roman"/>
          <w:color w:val="000000"/>
        </w:rPr>
        <w:t xml:space="preserve">. </w:t>
      </w:r>
    </w:p>
    <w:p w:rsidR="000C6214" w:rsidRDefault="000C6214" w:rsidP="003B5C0E">
      <w:pPr>
        <w:numPr>
          <w:ilvl w:val="1"/>
          <w:numId w:val="7"/>
        </w:numPr>
        <w:tabs>
          <w:tab w:val="clear" w:pos="1440"/>
        </w:tabs>
        <w:spacing w:before="100" w:beforeAutospacing="1" w:after="100" w:afterAutospacing="1" w:line="360" w:lineRule="auto"/>
        <w:ind w:left="630"/>
        <w:jc w:val="both"/>
        <w:textAlignment w:val="baseline"/>
        <w:rPr>
          <w:rFonts w:ascii="Times New Roman" w:eastAsia="Times New Roman" w:hAnsi="Times New Roman"/>
          <w:color w:val="000000"/>
        </w:rPr>
      </w:pPr>
      <w:r w:rsidRPr="00371D94">
        <w:rPr>
          <w:rFonts w:ascii="Times New Roman" w:eastAsia="Times New Roman" w:hAnsi="Times New Roman"/>
          <w:color w:val="000000"/>
        </w:rPr>
        <w:t>Ability to function effectively in a team environment inspiring trust and cooperation of other team members.</w:t>
      </w:r>
    </w:p>
    <w:p w:rsidR="00C213CA" w:rsidRPr="001F403E" w:rsidRDefault="000C6214" w:rsidP="003B5C0E">
      <w:pPr>
        <w:numPr>
          <w:ilvl w:val="1"/>
          <w:numId w:val="7"/>
        </w:numPr>
        <w:tabs>
          <w:tab w:val="clear" w:pos="1440"/>
        </w:tabs>
        <w:spacing w:before="100" w:beforeAutospacing="1" w:after="100" w:afterAutospacing="1" w:line="360" w:lineRule="auto"/>
        <w:ind w:left="630"/>
        <w:jc w:val="both"/>
        <w:textAlignment w:val="baseline"/>
        <w:rPr>
          <w:rFonts w:ascii="Times New Roman" w:eastAsia="Times New Roman" w:hAnsi="Times New Roman"/>
          <w:color w:val="000000"/>
        </w:rPr>
      </w:pPr>
      <w:r>
        <w:rPr>
          <w:rFonts w:ascii="Times New Roman" w:eastAsia="Times New Roman" w:hAnsi="Times New Roman"/>
          <w:color w:val="000000"/>
        </w:rPr>
        <w:t>Ability to achieve the targets in time align plan.</w:t>
      </w:r>
    </w:p>
    <w:p w:rsidR="000C6214" w:rsidRPr="0093088C" w:rsidRDefault="000C6214" w:rsidP="000C6214">
      <w:pPr>
        <w:jc w:val="both"/>
        <w:rPr>
          <w:rFonts w:ascii="Times New Roman" w:hAnsi="Times New Roman"/>
          <w:b/>
          <w:bCs/>
          <w:sz w:val="24"/>
          <w:szCs w:val="24"/>
        </w:rPr>
      </w:pPr>
      <w:r w:rsidRPr="00985862">
        <w:rPr>
          <w:rFonts w:ascii="Times New Roman" w:hAnsi="Times New Roman"/>
          <w:b/>
        </w:rPr>
        <w:t>9.</w:t>
      </w:r>
      <w:r>
        <w:rPr>
          <w:rFonts w:ascii="Times New Roman" w:hAnsi="Times New Roman"/>
        </w:rPr>
        <w:t xml:space="preserve"> </w:t>
      </w:r>
      <w:r w:rsidRPr="00A307AA">
        <w:rPr>
          <w:rFonts w:ascii="Times New Roman" w:hAnsi="Times New Roman"/>
          <w:b/>
          <w:bCs/>
          <w:szCs w:val="24"/>
        </w:rPr>
        <w:t>HOW TO APPLY</w:t>
      </w:r>
      <w:r w:rsidRPr="0093088C">
        <w:rPr>
          <w:rFonts w:ascii="Times New Roman" w:hAnsi="Times New Roman"/>
          <w:b/>
          <w:bCs/>
          <w:sz w:val="24"/>
          <w:szCs w:val="24"/>
        </w:rPr>
        <w:t>:</w:t>
      </w:r>
    </w:p>
    <w:p w:rsidR="000C6214" w:rsidRDefault="001F403E" w:rsidP="0078026B">
      <w:pPr>
        <w:spacing w:line="360" w:lineRule="auto"/>
        <w:jc w:val="both"/>
        <w:rPr>
          <w:rFonts w:ascii="Times New Roman" w:hAnsi="Times New Roman"/>
          <w:sz w:val="24"/>
          <w:szCs w:val="24"/>
        </w:rPr>
      </w:pPr>
      <w:r>
        <w:rPr>
          <w:rFonts w:ascii="Times New Roman" w:hAnsi="Times New Roman"/>
          <w:sz w:val="24"/>
          <w:szCs w:val="24"/>
        </w:rPr>
        <w:t>Candidates who</w:t>
      </w:r>
      <w:r w:rsidR="000C6214">
        <w:rPr>
          <w:rFonts w:ascii="Times New Roman" w:hAnsi="Times New Roman"/>
          <w:sz w:val="24"/>
          <w:szCs w:val="24"/>
        </w:rPr>
        <w:t xml:space="preserve"> are interested in the </w:t>
      </w:r>
      <w:r w:rsidR="00885E8C">
        <w:rPr>
          <w:rFonts w:ascii="Times New Roman" w:hAnsi="Times New Roman"/>
          <w:sz w:val="24"/>
          <w:szCs w:val="24"/>
        </w:rPr>
        <w:t xml:space="preserve">above post should submit their application in the prescribed format </w:t>
      </w:r>
      <w:r>
        <w:rPr>
          <w:rFonts w:ascii="Times New Roman" w:hAnsi="Times New Roman"/>
          <w:sz w:val="24"/>
          <w:szCs w:val="24"/>
        </w:rPr>
        <w:t xml:space="preserve">available in the University website – </w:t>
      </w:r>
      <w:hyperlink r:id="rId6" w:history="1">
        <w:r w:rsidRPr="00B76ECC">
          <w:rPr>
            <w:rStyle w:val="Hyperlink"/>
            <w:rFonts w:ascii="Times New Roman" w:hAnsi="Times New Roman"/>
            <w:sz w:val="24"/>
            <w:szCs w:val="24"/>
          </w:rPr>
          <w:t>www.jfn.ac.lk</w:t>
        </w:r>
      </w:hyperlink>
      <w:r>
        <w:rPr>
          <w:rFonts w:ascii="Times New Roman" w:hAnsi="Times New Roman"/>
          <w:sz w:val="24"/>
          <w:szCs w:val="24"/>
        </w:rPr>
        <w:t xml:space="preserve"> </w:t>
      </w:r>
      <w:r w:rsidR="00B448F7">
        <w:rPr>
          <w:rFonts w:ascii="Times New Roman" w:hAnsi="Times New Roman"/>
          <w:sz w:val="24"/>
          <w:szCs w:val="24"/>
        </w:rPr>
        <w:t xml:space="preserve"> by email to </w:t>
      </w:r>
      <w:hyperlink r:id="rId7" w:history="1">
        <w:r w:rsidR="00B448F7" w:rsidRPr="006B036E">
          <w:rPr>
            <w:rStyle w:val="Hyperlink"/>
            <w:rFonts w:ascii="Times New Roman" w:hAnsi="Times New Roman"/>
            <w:sz w:val="24"/>
            <w:szCs w:val="24"/>
          </w:rPr>
          <w:t>otsjobs@univ.jfn.ac.lk</w:t>
        </w:r>
      </w:hyperlink>
      <w:r w:rsidR="003E72C1">
        <w:rPr>
          <w:rFonts w:ascii="Times New Roman" w:hAnsi="Times New Roman"/>
          <w:sz w:val="24"/>
          <w:szCs w:val="24"/>
        </w:rPr>
        <w:t xml:space="preserve"> </w:t>
      </w:r>
      <w:r w:rsidR="00692185">
        <w:rPr>
          <w:rFonts w:ascii="Times New Roman" w:hAnsi="Times New Roman"/>
          <w:sz w:val="24"/>
          <w:szCs w:val="24"/>
        </w:rPr>
        <w:t xml:space="preserve">                    </w:t>
      </w:r>
      <w:r w:rsidR="003E72C1">
        <w:rPr>
          <w:rFonts w:ascii="Times New Roman" w:hAnsi="Times New Roman"/>
          <w:sz w:val="24"/>
          <w:szCs w:val="24"/>
        </w:rPr>
        <w:t xml:space="preserve">on or before </w:t>
      </w:r>
      <w:r w:rsidR="007C6A93">
        <w:rPr>
          <w:rFonts w:ascii="Times New Roman" w:hAnsi="Times New Roman"/>
          <w:sz w:val="24"/>
          <w:szCs w:val="24"/>
        </w:rPr>
        <w:t>30.09.2021</w:t>
      </w:r>
      <w:r w:rsidR="003E72C1">
        <w:rPr>
          <w:rFonts w:ascii="Times New Roman" w:hAnsi="Times New Roman"/>
          <w:sz w:val="24"/>
          <w:szCs w:val="24"/>
        </w:rPr>
        <w:t xml:space="preserve"> . When you present for the interview please bring </w:t>
      </w:r>
      <w:r>
        <w:rPr>
          <w:rFonts w:ascii="Times New Roman" w:hAnsi="Times New Roman"/>
          <w:sz w:val="24"/>
          <w:szCs w:val="24"/>
        </w:rPr>
        <w:t xml:space="preserve">original </w:t>
      </w:r>
      <w:proofErr w:type="gramStart"/>
      <w:r>
        <w:rPr>
          <w:rFonts w:ascii="Times New Roman" w:hAnsi="Times New Roman"/>
          <w:sz w:val="24"/>
          <w:szCs w:val="24"/>
        </w:rPr>
        <w:t>certificates ,</w:t>
      </w:r>
      <w:proofErr w:type="gramEnd"/>
      <w:r>
        <w:rPr>
          <w:rFonts w:ascii="Times New Roman" w:hAnsi="Times New Roman"/>
          <w:sz w:val="24"/>
          <w:szCs w:val="24"/>
        </w:rPr>
        <w:t xml:space="preserve"> educational qualification certi</w:t>
      </w:r>
      <w:r w:rsidR="003B5C0E">
        <w:rPr>
          <w:rFonts w:ascii="Times New Roman" w:hAnsi="Times New Roman"/>
          <w:sz w:val="24"/>
          <w:szCs w:val="24"/>
        </w:rPr>
        <w:t xml:space="preserve">ficates , Birth certificate, experience certificates </w:t>
      </w:r>
      <w:r w:rsidR="003E72C1">
        <w:rPr>
          <w:rFonts w:ascii="Times New Roman" w:hAnsi="Times New Roman"/>
          <w:sz w:val="24"/>
          <w:szCs w:val="24"/>
        </w:rPr>
        <w:t>and National Identity Card with the signed application form.</w:t>
      </w:r>
    </w:p>
    <w:p w:rsidR="001F403E" w:rsidRDefault="003E72C1" w:rsidP="001F403E">
      <w:pPr>
        <w:spacing w:line="276" w:lineRule="auto"/>
        <w:jc w:val="both"/>
        <w:rPr>
          <w:rFonts w:ascii="Times New Roman" w:hAnsi="Times New Roman"/>
          <w:sz w:val="24"/>
          <w:szCs w:val="24"/>
        </w:rPr>
      </w:pPr>
      <w:r w:rsidRPr="003E72C1">
        <w:rPr>
          <w:rFonts w:ascii="Times New Roman" w:hAnsi="Times New Roman"/>
          <w:b/>
          <w:sz w:val="24"/>
          <w:szCs w:val="24"/>
        </w:rPr>
        <w:t xml:space="preserve">10. </w:t>
      </w:r>
      <w:proofErr w:type="gramStart"/>
      <w:r w:rsidRPr="003E72C1">
        <w:rPr>
          <w:rFonts w:ascii="Times New Roman" w:hAnsi="Times New Roman"/>
          <w:b/>
          <w:sz w:val="24"/>
          <w:szCs w:val="24"/>
        </w:rPr>
        <w:t>Interview :</w:t>
      </w:r>
      <w:proofErr w:type="gramEnd"/>
      <w:r w:rsidRPr="003E72C1">
        <w:rPr>
          <w:rFonts w:ascii="Times New Roman" w:hAnsi="Times New Roman"/>
          <w:b/>
          <w:sz w:val="24"/>
          <w:szCs w:val="24"/>
        </w:rPr>
        <w:t xml:space="preserve"> </w:t>
      </w:r>
      <w:r>
        <w:rPr>
          <w:rFonts w:ascii="Times New Roman" w:hAnsi="Times New Roman"/>
          <w:sz w:val="24"/>
          <w:szCs w:val="24"/>
        </w:rPr>
        <w:t>Date and Time for the interview will be  notified to the eligible candidates.</w:t>
      </w:r>
    </w:p>
    <w:p w:rsidR="001F403E" w:rsidRDefault="001F403E" w:rsidP="001F403E">
      <w:pPr>
        <w:spacing w:line="276" w:lineRule="auto"/>
        <w:jc w:val="both"/>
        <w:rPr>
          <w:rFonts w:ascii="Times New Roman" w:hAnsi="Times New Roman"/>
          <w:sz w:val="24"/>
          <w:szCs w:val="24"/>
        </w:rPr>
      </w:pPr>
    </w:p>
    <w:p w:rsidR="007C3ADE" w:rsidRDefault="007C3ADE" w:rsidP="001F403E">
      <w:pPr>
        <w:spacing w:line="276" w:lineRule="auto"/>
        <w:jc w:val="both"/>
        <w:rPr>
          <w:rFonts w:ascii="Times New Roman" w:hAnsi="Times New Roman"/>
          <w:sz w:val="24"/>
          <w:szCs w:val="24"/>
        </w:rPr>
      </w:pPr>
    </w:p>
    <w:p w:rsidR="000C6214" w:rsidRPr="00F87C3C" w:rsidRDefault="000C6214" w:rsidP="000C6214">
      <w:pPr>
        <w:spacing w:line="360" w:lineRule="auto"/>
        <w:jc w:val="both"/>
        <w:rPr>
          <w:rFonts w:ascii="Times New Roman" w:hAnsi="Times New Roman"/>
          <w:b/>
          <w:sz w:val="24"/>
          <w:szCs w:val="24"/>
        </w:rPr>
      </w:pPr>
      <w:r w:rsidRPr="00F87C3C">
        <w:rPr>
          <w:rFonts w:ascii="Times New Roman" w:hAnsi="Times New Roman"/>
          <w:b/>
          <w:sz w:val="24"/>
          <w:szCs w:val="24"/>
        </w:rPr>
        <w:t>Registrar</w:t>
      </w:r>
    </w:p>
    <w:p w:rsidR="000C6214" w:rsidRPr="00695B6C" w:rsidRDefault="000C6214" w:rsidP="000C6214">
      <w:pPr>
        <w:spacing w:before="100" w:beforeAutospacing="1" w:after="100" w:afterAutospacing="1" w:line="360" w:lineRule="auto"/>
        <w:ind w:left="630"/>
        <w:jc w:val="both"/>
        <w:textAlignment w:val="baseline"/>
        <w:rPr>
          <w:rFonts w:ascii="Times New Roman" w:eastAsia="Times New Roman" w:hAnsi="Times New Roman"/>
          <w:color w:val="000000"/>
        </w:rPr>
      </w:pPr>
    </w:p>
    <w:p w:rsidR="00144902" w:rsidRDefault="00144902">
      <w:bookmarkStart w:id="0" w:name="_GoBack"/>
      <w:bookmarkEnd w:id="0"/>
    </w:p>
    <w:sectPr w:rsidR="00144902" w:rsidSect="00C129B1">
      <w:pgSz w:w="11907" w:h="16839" w:code="9"/>
      <w:pgMar w:top="720" w:right="835"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73040"/>
    <w:multiLevelType w:val="multilevel"/>
    <w:tmpl w:val="88DA81A8"/>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3480DB2"/>
    <w:multiLevelType w:val="hybridMultilevel"/>
    <w:tmpl w:val="4B5A1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50A94"/>
    <w:multiLevelType w:val="hybridMultilevel"/>
    <w:tmpl w:val="0930CF22"/>
    <w:lvl w:ilvl="0" w:tplc="04090001">
      <w:start w:val="1"/>
      <w:numFmt w:val="bullet"/>
      <w:lvlText w:val=""/>
      <w:lvlJc w:val="left"/>
      <w:pPr>
        <w:ind w:left="695" w:hanging="360"/>
      </w:pPr>
      <w:rPr>
        <w:rFonts w:ascii="Symbol" w:hAnsi="Symbol" w:hint="default"/>
      </w:rPr>
    </w:lvl>
    <w:lvl w:ilvl="1" w:tplc="04090003" w:tentative="1">
      <w:start w:val="1"/>
      <w:numFmt w:val="bullet"/>
      <w:lvlText w:val="o"/>
      <w:lvlJc w:val="left"/>
      <w:pPr>
        <w:ind w:left="1415" w:hanging="360"/>
      </w:pPr>
      <w:rPr>
        <w:rFonts w:ascii="Courier New" w:hAnsi="Courier New" w:cs="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3">
    <w:nsid w:val="1AA842AD"/>
    <w:multiLevelType w:val="multilevel"/>
    <w:tmpl w:val="4D5295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53D7471"/>
    <w:multiLevelType w:val="multilevel"/>
    <w:tmpl w:val="7A1E5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A7C2BAC"/>
    <w:multiLevelType w:val="multilevel"/>
    <w:tmpl w:val="38A0D6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F85B59"/>
    <w:multiLevelType w:val="multilevel"/>
    <w:tmpl w:val="714AB0AC"/>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5F02D9"/>
    <w:multiLevelType w:val="multilevel"/>
    <w:tmpl w:val="FCF25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righ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367223"/>
    <w:multiLevelType w:val="multilevel"/>
    <w:tmpl w:val="4D5295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D8B339D"/>
    <w:multiLevelType w:val="multilevel"/>
    <w:tmpl w:val="770812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5"/>
  </w:num>
  <w:num w:numId="4">
    <w:abstractNumId w:val="4"/>
  </w:num>
  <w:num w:numId="5">
    <w:abstractNumId w:val="3"/>
  </w:num>
  <w:num w:numId="6">
    <w:abstractNumId w:val="0"/>
  </w:num>
  <w:num w:numId="7">
    <w:abstractNumId w:val="9"/>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214"/>
    <w:rsid w:val="000B2B26"/>
    <w:rsid w:val="000C6214"/>
    <w:rsid w:val="00144902"/>
    <w:rsid w:val="00172722"/>
    <w:rsid w:val="001F403E"/>
    <w:rsid w:val="002237A9"/>
    <w:rsid w:val="0025435D"/>
    <w:rsid w:val="00257D69"/>
    <w:rsid w:val="002B0F2D"/>
    <w:rsid w:val="003B5C0E"/>
    <w:rsid w:val="003E72C1"/>
    <w:rsid w:val="00423172"/>
    <w:rsid w:val="004862FB"/>
    <w:rsid w:val="00552677"/>
    <w:rsid w:val="005C7322"/>
    <w:rsid w:val="00615304"/>
    <w:rsid w:val="00622328"/>
    <w:rsid w:val="006753FD"/>
    <w:rsid w:val="00684674"/>
    <w:rsid w:val="00692185"/>
    <w:rsid w:val="00695CB4"/>
    <w:rsid w:val="006E5762"/>
    <w:rsid w:val="00741C3A"/>
    <w:rsid w:val="0078026B"/>
    <w:rsid w:val="007C3ADE"/>
    <w:rsid w:val="007C6A93"/>
    <w:rsid w:val="007D67B8"/>
    <w:rsid w:val="007E5DF3"/>
    <w:rsid w:val="00817D10"/>
    <w:rsid w:val="00885E8C"/>
    <w:rsid w:val="008A036D"/>
    <w:rsid w:val="008D7F8C"/>
    <w:rsid w:val="009103E9"/>
    <w:rsid w:val="00912A7C"/>
    <w:rsid w:val="009B388C"/>
    <w:rsid w:val="00A73173"/>
    <w:rsid w:val="00B448F7"/>
    <w:rsid w:val="00B47D23"/>
    <w:rsid w:val="00BA2E74"/>
    <w:rsid w:val="00C01D70"/>
    <w:rsid w:val="00C129B1"/>
    <w:rsid w:val="00C213CA"/>
    <w:rsid w:val="00C25872"/>
    <w:rsid w:val="00CC626A"/>
    <w:rsid w:val="00DC25EE"/>
    <w:rsid w:val="00DD0118"/>
    <w:rsid w:val="00E353EE"/>
    <w:rsid w:val="00F00E46"/>
    <w:rsid w:val="00F208E6"/>
    <w:rsid w:val="00F87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2FF62-CCA5-4A4F-9172-75F7751BF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21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 (numbered (a)),Liste 1,References,Numbered List Paragraph,ReferencesCxSpLast,Medium Grid 1 - Accent 21,List Paragraph nowy,Akapit z listą BS,List Paragraph 1,List_Paragraph,Multilevel para_II,List Paragraph1,ANNEX"/>
    <w:basedOn w:val="Normal"/>
    <w:link w:val="ListParagraphChar"/>
    <w:uiPriority w:val="34"/>
    <w:qFormat/>
    <w:rsid w:val="000C6214"/>
    <w:pPr>
      <w:ind w:left="720"/>
      <w:contextualSpacing/>
    </w:pPr>
  </w:style>
  <w:style w:type="character" w:styleId="Hyperlink">
    <w:name w:val="Hyperlink"/>
    <w:uiPriority w:val="99"/>
    <w:unhideWhenUsed/>
    <w:rsid w:val="000C6214"/>
    <w:rPr>
      <w:color w:val="0563C1"/>
      <w:u w:val="single"/>
    </w:rPr>
  </w:style>
  <w:style w:type="character" w:customStyle="1" w:styleId="ListParagraphChar">
    <w:name w:val="List Paragraph Char"/>
    <w:aliases w:val="Bullets Char,List Paragraph (numbered (a)) Char,Liste 1 Char,References Char,Numbered List Paragraph Char,ReferencesCxSpLast Char,Medium Grid 1 - Accent 21 Char,List Paragraph nowy Char,Akapit z listą BS Char,List Paragraph 1 Char"/>
    <w:link w:val="ListParagraph"/>
    <w:uiPriority w:val="34"/>
    <w:qFormat/>
    <w:locked/>
    <w:rsid w:val="000C6214"/>
    <w:rPr>
      <w:rFonts w:ascii="Calibri" w:eastAsia="Calibri" w:hAnsi="Calibri" w:cs="Times New Roman"/>
    </w:rPr>
  </w:style>
  <w:style w:type="paragraph" w:styleId="BalloonText">
    <w:name w:val="Balloon Text"/>
    <w:basedOn w:val="Normal"/>
    <w:link w:val="BalloonTextChar"/>
    <w:uiPriority w:val="99"/>
    <w:semiHidden/>
    <w:unhideWhenUsed/>
    <w:rsid w:val="00F00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E4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tsjobs@univ.jfn.ac.l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fn.ac.l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54</cp:revision>
  <cp:lastPrinted>2019-08-24T08:45:00Z</cp:lastPrinted>
  <dcterms:created xsi:type="dcterms:W3CDTF">2019-08-24T07:21:00Z</dcterms:created>
  <dcterms:modified xsi:type="dcterms:W3CDTF">2021-09-16T06:35:00Z</dcterms:modified>
</cp:coreProperties>
</file>