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E8" w:rsidRPr="00407DE8" w:rsidRDefault="00407DE8" w:rsidP="00407DE8">
      <w:pPr>
        <w:keepNext/>
        <w:spacing w:before="360" w:after="240"/>
        <w:ind w:left="993" w:hanging="993"/>
        <w:contextualSpacing/>
        <w:jc w:val="right"/>
        <w:outlineLvl w:val="1"/>
        <w:rPr>
          <w:rFonts w:ascii="Times New Roman" w:hAnsi="Times New Roman" w:cs="Times New Roman"/>
          <w:b/>
          <w:color w:val="FF0000"/>
          <w:sz w:val="24"/>
          <w:szCs w:val="24"/>
          <w:lang w:val="en-GB" w:eastAsia="en-GB" w:bidi="hi-IN"/>
        </w:rPr>
      </w:pPr>
      <w:r w:rsidRPr="00407DE8">
        <w:rPr>
          <w:rFonts w:ascii="Times New Roman" w:hAnsi="Times New Roman" w:cs="Times New Roman"/>
          <w:b/>
          <w:color w:val="FF0000"/>
          <w:sz w:val="24"/>
          <w:szCs w:val="24"/>
          <w:lang w:val="en-GB" w:eastAsia="en-GB" w:bidi="hi-IN"/>
        </w:rPr>
        <w:t>Template-1</w:t>
      </w:r>
      <w:r w:rsidR="00C46F70">
        <w:rPr>
          <w:rFonts w:ascii="Times New Roman" w:hAnsi="Times New Roman" w:cs="Times New Roman"/>
          <w:b/>
          <w:color w:val="FF0000"/>
          <w:sz w:val="24"/>
          <w:szCs w:val="24"/>
          <w:lang w:val="en-GB" w:eastAsia="en-GB" w:bidi="hi-IN"/>
        </w:rPr>
        <w:t>3</w:t>
      </w:r>
    </w:p>
    <w:p w:rsidR="00783104" w:rsidRDefault="00407DE8" w:rsidP="00EC5823">
      <w:pPr>
        <w:keepNext/>
        <w:spacing w:after="0"/>
        <w:ind w:left="993" w:hanging="993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4"/>
          <w:lang w:val="en-GB" w:eastAsia="en-GB" w:bidi="hi-IN"/>
        </w:rPr>
      </w:pPr>
      <w:r w:rsidRPr="00407DE8">
        <w:rPr>
          <w:rFonts w:ascii="Times New Roman" w:hAnsi="Times New Roman" w:cs="Times New Roman"/>
          <w:b/>
          <w:sz w:val="28"/>
          <w:szCs w:val="24"/>
          <w:lang w:val="en-GB" w:eastAsia="en-GB" w:bidi="hi-IN"/>
        </w:rPr>
        <w:t>Annual Report 2018</w:t>
      </w:r>
    </w:p>
    <w:p w:rsidR="00783104" w:rsidRPr="00FE5E4B" w:rsidRDefault="00783104" w:rsidP="00EC5823">
      <w:pPr>
        <w:pStyle w:val="Heading2"/>
        <w:spacing w:before="0" w:after="0"/>
      </w:pPr>
      <w:bookmarkStart w:id="0" w:name="_Toc527037619"/>
      <w:r w:rsidRPr="00FE5E4B">
        <w:t>Committees &amp;</w:t>
      </w:r>
      <w:r w:rsidR="00934404">
        <w:t>No</w:t>
      </w:r>
      <w:r w:rsidR="003F4BD5">
        <w:t>.</w:t>
      </w:r>
      <w:r w:rsidR="00934404">
        <w:t xml:space="preserve"> </w:t>
      </w:r>
      <w:bookmarkEnd w:id="0"/>
      <w:r w:rsidR="00934404">
        <w:t xml:space="preserve">of </w:t>
      </w:r>
      <w:r w:rsidR="00934404" w:rsidRPr="00FE5E4B">
        <w:t>Meetings</w:t>
      </w:r>
    </w:p>
    <w:p w:rsidR="00783104" w:rsidRPr="00783104" w:rsidRDefault="00783104" w:rsidP="00783104">
      <w:pPr>
        <w:spacing w:after="0"/>
        <w:ind w:left="720"/>
        <w:rPr>
          <w:rFonts w:ascii="Times New Roman" w:hAnsi="Times New Roman" w:cs="Times New Roman"/>
        </w:rPr>
      </w:pPr>
      <w:r w:rsidRPr="00783104">
        <w:rPr>
          <w:rFonts w:ascii="Times New Roman" w:hAnsi="Times New Roman" w:cs="Times New Roman"/>
        </w:rPr>
        <w:t>The Authorities and other bodies of the University met regularly during the year under review. The number of meetings held for each authority and body is as follows;</w:t>
      </w:r>
    </w:p>
    <w:tbl>
      <w:tblPr>
        <w:tblStyle w:val="TableGrid"/>
        <w:tblW w:w="9591" w:type="dxa"/>
        <w:tblInd w:w="469" w:type="dxa"/>
        <w:tblLook w:val="04A0" w:firstRow="1" w:lastRow="0" w:firstColumn="1" w:lastColumn="0" w:noHBand="0" w:noVBand="1"/>
      </w:tblPr>
      <w:tblGrid>
        <w:gridCol w:w="3869"/>
        <w:gridCol w:w="3454"/>
        <w:gridCol w:w="2268"/>
      </w:tblGrid>
      <w:tr w:rsidR="00783104" w:rsidRPr="00783104" w:rsidTr="00415E16">
        <w:trPr>
          <w:trHeight w:val="503"/>
        </w:trPr>
        <w:tc>
          <w:tcPr>
            <w:tcW w:w="3869" w:type="dxa"/>
            <w:vAlign w:val="center"/>
          </w:tcPr>
          <w:p w:rsidR="00783104" w:rsidRPr="00783104" w:rsidRDefault="00934404" w:rsidP="004C4AF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University/</w:t>
            </w:r>
            <w:r w:rsidR="00783104" w:rsidRPr="00783104">
              <w:rPr>
                <w:rFonts w:ascii="Times New Roman" w:hAnsi="Times New Roman" w:cs="Times New Roman"/>
                <w:b/>
              </w:rPr>
              <w:t>Faculties/Branches</w:t>
            </w:r>
          </w:p>
        </w:tc>
        <w:tc>
          <w:tcPr>
            <w:tcW w:w="3454" w:type="dxa"/>
            <w:vAlign w:val="center"/>
          </w:tcPr>
          <w:p w:rsidR="00783104" w:rsidRPr="00783104" w:rsidRDefault="00783104" w:rsidP="004C4A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104">
              <w:rPr>
                <w:rFonts w:ascii="Times New Roman" w:hAnsi="Times New Roman" w:cs="Times New Roman"/>
                <w:b/>
              </w:rPr>
              <w:t>No of Meetings</w:t>
            </w:r>
          </w:p>
        </w:tc>
        <w:tc>
          <w:tcPr>
            <w:tcW w:w="2268" w:type="dxa"/>
            <w:vAlign w:val="center"/>
          </w:tcPr>
          <w:p w:rsidR="00783104" w:rsidRPr="00783104" w:rsidRDefault="00783104" w:rsidP="004C4A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104">
              <w:rPr>
                <w:rFonts w:ascii="Times New Roman" w:hAnsi="Times New Roman" w:cs="Times New Roman"/>
                <w:b/>
              </w:rPr>
              <w:t>No of Members</w:t>
            </w:r>
          </w:p>
        </w:tc>
      </w:tr>
      <w:tr w:rsidR="004C4AF9" w:rsidRPr="00783104" w:rsidTr="00934404">
        <w:trPr>
          <w:trHeight w:val="425"/>
        </w:trPr>
        <w:tc>
          <w:tcPr>
            <w:tcW w:w="9591" w:type="dxa"/>
            <w:gridSpan w:val="3"/>
            <w:vAlign w:val="center"/>
          </w:tcPr>
          <w:p w:rsidR="004C4AF9" w:rsidRPr="00783104" w:rsidRDefault="00934404" w:rsidP="00934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Authorities</w:t>
            </w:r>
          </w:p>
        </w:tc>
      </w:tr>
      <w:tr w:rsidR="00783104" w:rsidRPr="00783104" w:rsidTr="00415E16">
        <w:trPr>
          <w:trHeight w:val="283"/>
        </w:trPr>
        <w:tc>
          <w:tcPr>
            <w:tcW w:w="3869" w:type="dxa"/>
          </w:tcPr>
          <w:p w:rsidR="00783104" w:rsidRPr="00783104" w:rsidRDefault="00783104" w:rsidP="00EC58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104">
              <w:rPr>
                <w:rFonts w:ascii="Times New Roman" w:hAnsi="Times New Roman" w:cs="Times New Roman"/>
              </w:rPr>
              <w:t>Council</w:t>
            </w:r>
          </w:p>
        </w:tc>
        <w:tc>
          <w:tcPr>
            <w:tcW w:w="3454" w:type="dxa"/>
          </w:tcPr>
          <w:p w:rsidR="00783104" w:rsidRPr="00783104" w:rsidRDefault="00783104" w:rsidP="00EC58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3104" w:rsidRPr="00783104" w:rsidRDefault="00783104" w:rsidP="00EC58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783104" w:rsidRDefault="00C07113" w:rsidP="00C07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104">
              <w:rPr>
                <w:rFonts w:ascii="Times New Roman" w:hAnsi="Times New Roman" w:cs="Times New Roman"/>
              </w:rPr>
              <w:t>Senate</w:t>
            </w:r>
            <w:bookmarkStart w:id="1" w:name="_GoBack"/>
            <w:bookmarkEnd w:id="1"/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404" w:rsidRPr="00783104" w:rsidTr="00415E16">
        <w:trPr>
          <w:trHeight w:val="283"/>
        </w:trPr>
        <w:tc>
          <w:tcPr>
            <w:tcW w:w="3869" w:type="dxa"/>
          </w:tcPr>
          <w:p w:rsidR="00934404" w:rsidRPr="00783104" w:rsidRDefault="00934404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 Board</w:t>
            </w:r>
          </w:p>
        </w:tc>
        <w:tc>
          <w:tcPr>
            <w:tcW w:w="3454" w:type="dxa"/>
          </w:tcPr>
          <w:p w:rsidR="00934404" w:rsidRPr="00783104" w:rsidRDefault="00934404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404" w:rsidRPr="00783104" w:rsidRDefault="00934404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9591" w:type="dxa"/>
            <w:gridSpan w:val="3"/>
          </w:tcPr>
          <w:p w:rsidR="00C07113" w:rsidRPr="00783104" w:rsidRDefault="00C07113" w:rsidP="00C07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Council Appointed </w:t>
            </w:r>
            <w:r w:rsidR="0023691B">
              <w:rPr>
                <w:rFonts w:ascii="Times New Roman" w:hAnsi="Times New Roman" w:cs="Times New Roman"/>
                <w:b/>
              </w:rPr>
              <w:t xml:space="preserve">Standing </w:t>
            </w:r>
            <w:r>
              <w:rPr>
                <w:rFonts w:ascii="Times New Roman" w:hAnsi="Times New Roman" w:cs="Times New Roman"/>
                <w:b/>
              </w:rPr>
              <w:t>Committees</w:t>
            </w: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783104" w:rsidRDefault="00C07113" w:rsidP="00C07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104">
              <w:rPr>
                <w:rFonts w:ascii="Times New Roman" w:hAnsi="Times New Roman" w:cs="Times New Roman"/>
              </w:rPr>
              <w:t>Finance Committee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783104" w:rsidRDefault="00C07113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Committee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783104" w:rsidRDefault="00C07113" w:rsidP="00C07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104">
              <w:rPr>
                <w:rFonts w:ascii="Times New Roman" w:hAnsi="Times New Roman" w:cs="Times New Roman"/>
              </w:rPr>
              <w:t xml:space="preserve">Project </w:t>
            </w:r>
            <w:r>
              <w:rPr>
                <w:rFonts w:ascii="Times New Roman" w:hAnsi="Times New Roman" w:cs="Times New Roman"/>
              </w:rPr>
              <w:t xml:space="preserve"> Planning and </w:t>
            </w:r>
            <w:r w:rsidRPr="00783104">
              <w:rPr>
                <w:rFonts w:ascii="Times New Roman" w:hAnsi="Times New Roman" w:cs="Times New Roman"/>
              </w:rPr>
              <w:t>Monitoring Committee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783104" w:rsidRDefault="00C07113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Sports Advisory Board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Default="00C07113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of Accommodation / Residence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15396" w:rsidRDefault="00C15396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of Student Discipline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BBB" w:rsidRPr="00783104" w:rsidTr="00415E16">
        <w:trPr>
          <w:trHeight w:val="283"/>
        </w:trPr>
        <w:tc>
          <w:tcPr>
            <w:tcW w:w="3869" w:type="dxa"/>
          </w:tcPr>
          <w:p w:rsidR="00784BBB" w:rsidRDefault="00C15396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Support Service</w:t>
            </w:r>
            <w:r w:rsidR="0093440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and Welfare Committee</w:t>
            </w:r>
          </w:p>
        </w:tc>
        <w:tc>
          <w:tcPr>
            <w:tcW w:w="3454" w:type="dxa"/>
          </w:tcPr>
          <w:p w:rsidR="00784BBB" w:rsidRPr="00783104" w:rsidRDefault="00784BBB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84BBB" w:rsidRPr="00783104" w:rsidRDefault="00784BBB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Default="00C15396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Monitoring and Enhancement Committee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396" w:rsidRPr="00783104" w:rsidTr="00415E16">
        <w:trPr>
          <w:trHeight w:val="283"/>
        </w:trPr>
        <w:tc>
          <w:tcPr>
            <w:tcW w:w="3869" w:type="dxa"/>
          </w:tcPr>
          <w:p w:rsidR="00C15396" w:rsidRDefault="00C15396" w:rsidP="00C15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Strategic Planning and MIS Committee</w:t>
            </w:r>
          </w:p>
        </w:tc>
        <w:tc>
          <w:tcPr>
            <w:tcW w:w="3454" w:type="dxa"/>
          </w:tcPr>
          <w:p w:rsidR="00C15396" w:rsidRPr="00783104" w:rsidRDefault="00C15396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15396" w:rsidRPr="00783104" w:rsidRDefault="00C15396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396" w:rsidRPr="00783104" w:rsidTr="00415E16">
        <w:trPr>
          <w:trHeight w:val="283"/>
        </w:trPr>
        <w:tc>
          <w:tcPr>
            <w:tcW w:w="3869" w:type="dxa"/>
          </w:tcPr>
          <w:p w:rsidR="00C15396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Grievance Committee</w:t>
            </w:r>
          </w:p>
        </w:tc>
        <w:tc>
          <w:tcPr>
            <w:tcW w:w="3454" w:type="dxa"/>
          </w:tcPr>
          <w:p w:rsidR="00C15396" w:rsidRPr="00783104" w:rsidRDefault="00C15396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15396" w:rsidRPr="00783104" w:rsidRDefault="00C15396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396" w:rsidRPr="00783104" w:rsidTr="00415E16">
        <w:trPr>
          <w:trHeight w:val="283"/>
        </w:trPr>
        <w:tc>
          <w:tcPr>
            <w:tcW w:w="3869" w:type="dxa"/>
          </w:tcPr>
          <w:p w:rsidR="00C15396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Leave and Award Committee</w:t>
            </w:r>
          </w:p>
        </w:tc>
        <w:tc>
          <w:tcPr>
            <w:tcW w:w="3454" w:type="dxa"/>
          </w:tcPr>
          <w:p w:rsidR="00C15396" w:rsidRPr="00783104" w:rsidRDefault="00C15396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15396" w:rsidRPr="00783104" w:rsidRDefault="00C15396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396" w:rsidRPr="00783104" w:rsidTr="00415E16">
        <w:trPr>
          <w:trHeight w:val="283"/>
        </w:trPr>
        <w:tc>
          <w:tcPr>
            <w:tcW w:w="3869" w:type="dxa"/>
          </w:tcPr>
          <w:p w:rsidR="00C15396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Committee of Review of Obligation on Bond and Agreement</w:t>
            </w:r>
          </w:p>
        </w:tc>
        <w:tc>
          <w:tcPr>
            <w:tcW w:w="3454" w:type="dxa"/>
          </w:tcPr>
          <w:p w:rsidR="00C15396" w:rsidRPr="00783104" w:rsidRDefault="00C15396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15396" w:rsidRPr="00783104" w:rsidRDefault="00C15396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396" w:rsidRPr="00783104" w:rsidTr="00415E16">
        <w:trPr>
          <w:trHeight w:val="283"/>
        </w:trPr>
        <w:tc>
          <w:tcPr>
            <w:tcW w:w="3869" w:type="dxa"/>
          </w:tcPr>
          <w:p w:rsidR="00C15396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&amp; IT Committee</w:t>
            </w:r>
          </w:p>
        </w:tc>
        <w:tc>
          <w:tcPr>
            <w:tcW w:w="3454" w:type="dxa"/>
          </w:tcPr>
          <w:p w:rsidR="00C15396" w:rsidRPr="00783104" w:rsidRDefault="00C15396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15396" w:rsidRPr="00783104" w:rsidRDefault="00C15396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1B" w:rsidRPr="00783104" w:rsidTr="00415E16">
        <w:trPr>
          <w:trHeight w:val="283"/>
        </w:trPr>
        <w:tc>
          <w:tcPr>
            <w:tcW w:w="3869" w:type="dxa"/>
          </w:tcPr>
          <w:p w:rsidR="0023691B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 Committee</w:t>
            </w:r>
          </w:p>
        </w:tc>
        <w:tc>
          <w:tcPr>
            <w:tcW w:w="3454" w:type="dxa"/>
          </w:tcPr>
          <w:p w:rsidR="0023691B" w:rsidRPr="00783104" w:rsidRDefault="0023691B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3691B" w:rsidRPr="00783104" w:rsidRDefault="0023691B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1B" w:rsidRPr="00783104" w:rsidTr="00415E16">
        <w:trPr>
          <w:trHeight w:val="283"/>
        </w:trPr>
        <w:tc>
          <w:tcPr>
            <w:tcW w:w="3869" w:type="dxa"/>
          </w:tcPr>
          <w:p w:rsidR="0023691B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Management Committee</w:t>
            </w:r>
          </w:p>
        </w:tc>
        <w:tc>
          <w:tcPr>
            <w:tcW w:w="3454" w:type="dxa"/>
          </w:tcPr>
          <w:p w:rsidR="0023691B" w:rsidRPr="00783104" w:rsidRDefault="0023691B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3691B" w:rsidRPr="00783104" w:rsidRDefault="0023691B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1B" w:rsidRPr="00783104" w:rsidTr="00415E16">
        <w:trPr>
          <w:trHeight w:val="283"/>
        </w:trPr>
        <w:tc>
          <w:tcPr>
            <w:tcW w:w="3869" w:type="dxa"/>
          </w:tcPr>
          <w:p w:rsidR="0023691B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Procurement Committee(Major and Regional /Minor)</w:t>
            </w:r>
          </w:p>
        </w:tc>
        <w:tc>
          <w:tcPr>
            <w:tcW w:w="3454" w:type="dxa"/>
          </w:tcPr>
          <w:p w:rsidR="0023691B" w:rsidRPr="00783104" w:rsidRDefault="0023691B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3691B" w:rsidRPr="00783104" w:rsidRDefault="0023691B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1B" w:rsidRPr="00783104" w:rsidTr="00415E16">
        <w:trPr>
          <w:trHeight w:val="283"/>
        </w:trPr>
        <w:tc>
          <w:tcPr>
            <w:tcW w:w="9591" w:type="dxa"/>
            <w:gridSpan w:val="3"/>
          </w:tcPr>
          <w:p w:rsidR="0023691B" w:rsidRPr="0023691B" w:rsidRDefault="0023691B" w:rsidP="00784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91B">
              <w:rPr>
                <w:rFonts w:ascii="Times New Roman" w:hAnsi="Times New Roman" w:cs="Times New Roman"/>
                <w:b/>
              </w:rPr>
              <w:t>Senate Appointed Committees</w:t>
            </w:r>
          </w:p>
        </w:tc>
      </w:tr>
      <w:tr w:rsidR="00C15396" w:rsidRPr="00783104" w:rsidTr="00415E16">
        <w:trPr>
          <w:trHeight w:val="340"/>
        </w:trPr>
        <w:tc>
          <w:tcPr>
            <w:tcW w:w="3869" w:type="dxa"/>
          </w:tcPr>
          <w:p w:rsidR="00C15396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Curriculum Planning and Development Committee</w:t>
            </w:r>
          </w:p>
        </w:tc>
        <w:tc>
          <w:tcPr>
            <w:tcW w:w="3454" w:type="dxa"/>
          </w:tcPr>
          <w:p w:rsidR="00C15396" w:rsidRPr="00783104" w:rsidRDefault="00C15396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15396" w:rsidRPr="00783104" w:rsidRDefault="00C15396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1B" w:rsidRPr="00783104" w:rsidTr="00415E16">
        <w:trPr>
          <w:trHeight w:val="340"/>
        </w:trPr>
        <w:tc>
          <w:tcPr>
            <w:tcW w:w="3869" w:type="dxa"/>
          </w:tcPr>
          <w:p w:rsidR="0023691B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Research Committee</w:t>
            </w:r>
            <w:r w:rsidR="008A1B29">
              <w:rPr>
                <w:rFonts w:ascii="Times New Roman" w:hAnsi="Times New Roman" w:cs="Times New Roman"/>
              </w:rPr>
              <w:t>(URC)</w:t>
            </w:r>
          </w:p>
        </w:tc>
        <w:tc>
          <w:tcPr>
            <w:tcW w:w="3454" w:type="dxa"/>
          </w:tcPr>
          <w:p w:rsidR="0023691B" w:rsidRPr="00783104" w:rsidRDefault="0023691B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3691B" w:rsidRPr="00783104" w:rsidRDefault="0023691B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B29" w:rsidRPr="00783104" w:rsidTr="00415E16">
        <w:trPr>
          <w:trHeight w:val="340"/>
        </w:trPr>
        <w:tc>
          <w:tcPr>
            <w:tcW w:w="3869" w:type="dxa"/>
          </w:tcPr>
          <w:p w:rsidR="008A1B29" w:rsidRDefault="008A1B29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Ethics Committee(REC)</w:t>
            </w:r>
          </w:p>
        </w:tc>
        <w:tc>
          <w:tcPr>
            <w:tcW w:w="3454" w:type="dxa"/>
          </w:tcPr>
          <w:p w:rsidR="008A1B29" w:rsidRPr="00783104" w:rsidRDefault="008A1B29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A1B29" w:rsidRPr="00783104" w:rsidRDefault="008A1B29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B29" w:rsidRPr="00783104" w:rsidTr="00415E16">
        <w:trPr>
          <w:trHeight w:val="340"/>
        </w:trPr>
        <w:tc>
          <w:tcPr>
            <w:tcW w:w="3869" w:type="dxa"/>
          </w:tcPr>
          <w:p w:rsidR="008A1B29" w:rsidRDefault="008A1B29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Publications Committee(UPC)</w:t>
            </w:r>
          </w:p>
        </w:tc>
        <w:tc>
          <w:tcPr>
            <w:tcW w:w="3454" w:type="dxa"/>
          </w:tcPr>
          <w:p w:rsidR="008A1B29" w:rsidRPr="00783104" w:rsidRDefault="008A1B29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A1B29" w:rsidRPr="00783104" w:rsidRDefault="008A1B29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B29" w:rsidRPr="00783104" w:rsidTr="00415E16">
        <w:trPr>
          <w:trHeight w:val="340"/>
        </w:trPr>
        <w:tc>
          <w:tcPr>
            <w:tcW w:w="3869" w:type="dxa"/>
          </w:tcPr>
          <w:p w:rsidR="008A1B29" w:rsidRDefault="008A1B29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Collaboration Unit(ICU)</w:t>
            </w:r>
          </w:p>
        </w:tc>
        <w:tc>
          <w:tcPr>
            <w:tcW w:w="3454" w:type="dxa"/>
          </w:tcPr>
          <w:p w:rsidR="008A1B29" w:rsidRPr="00783104" w:rsidRDefault="008A1B29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A1B29" w:rsidRPr="00783104" w:rsidRDefault="008A1B29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B29" w:rsidRPr="00783104" w:rsidTr="00415E16">
        <w:trPr>
          <w:trHeight w:val="340"/>
        </w:trPr>
        <w:tc>
          <w:tcPr>
            <w:tcW w:w="3869" w:type="dxa"/>
          </w:tcPr>
          <w:p w:rsidR="008A1B29" w:rsidRDefault="008A1B29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Mechanism for promoting Research and International Collaboration(CRIC)</w:t>
            </w:r>
          </w:p>
        </w:tc>
        <w:tc>
          <w:tcPr>
            <w:tcW w:w="3454" w:type="dxa"/>
          </w:tcPr>
          <w:p w:rsidR="008A1B29" w:rsidRPr="00783104" w:rsidRDefault="008A1B29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A1B29" w:rsidRPr="00783104" w:rsidRDefault="008A1B29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1B" w:rsidRPr="00783104" w:rsidTr="00415E16">
        <w:trPr>
          <w:trHeight w:val="340"/>
        </w:trPr>
        <w:tc>
          <w:tcPr>
            <w:tcW w:w="3869" w:type="dxa"/>
          </w:tcPr>
          <w:p w:rsidR="0023691B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Library Committee</w:t>
            </w:r>
          </w:p>
        </w:tc>
        <w:tc>
          <w:tcPr>
            <w:tcW w:w="3454" w:type="dxa"/>
          </w:tcPr>
          <w:p w:rsidR="0023691B" w:rsidRPr="00783104" w:rsidRDefault="0023691B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3691B" w:rsidRPr="00783104" w:rsidRDefault="0023691B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1B" w:rsidRPr="00783104" w:rsidTr="00415E16">
        <w:trPr>
          <w:trHeight w:val="340"/>
        </w:trPr>
        <w:tc>
          <w:tcPr>
            <w:tcW w:w="3869" w:type="dxa"/>
          </w:tcPr>
          <w:p w:rsidR="0023691B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Admission Committee</w:t>
            </w:r>
          </w:p>
        </w:tc>
        <w:tc>
          <w:tcPr>
            <w:tcW w:w="3454" w:type="dxa"/>
          </w:tcPr>
          <w:p w:rsidR="0023691B" w:rsidRPr="00783104" w:rsidRDefault="0023691B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3691B" w:rsidRPr="00783104" w:rsidRDefault="0023691B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1B" w:rsidRPr="00783104" w:rsidTr="00415E16">
        <w:trPr>
          <w:trHeight w:val="340"/>
        </w:trPr>
        <w:tc>
          <w:tcPr>
            <w:tcW w:w="3869" w:type="dxa"/>
          </w:tcPr>
          <w:p w:rsidR="0023691B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Examination Offence Committee</w:t>
            </w:r>
          </w:p>
        </w:tc>
        <w:tc>
          <w:tcPr>
            <w:tcW w:w="3454" w:type="dxa"/>
          </w:tcPr>
          <w:p w:rsidR="0023691B" w:rsidRPr="00783104" w:rsidRDefault="0023691B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3691B" w:rsidRPr="00783104" w:rsidRDefault="0023691B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1B" w:rsidRPr="00783104" w:rsidTr="00415E16">
        <w:trPr>
          <w:trHeight w:val="340"/>
        </w:trPr>
        <w:tc>
          <w:tcPr>
            <w:tcW w:w="3869" w:type="dxa"/>
          </w:tcPr>
          <w:p w:rsidR="0023691B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Honorary Degree Committee</w:t>
            </w:r>
          </w:p>
        </w:tc>
        <w:tc>
          <w:tcPr>
            <w:tcW w:w="3454" w:type="dxa"/>
          </w:tcPr>
          <w:p w:rsidR="0023691B" w:rsidRPr="00783104" w:rsidRDefault="0023691B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3691B" w:rsidRPr="00783104" w:rsidRDefault="0023691B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404" w:rsidRPr="00783104" w:rsidTr="00415E16">
        <w:trPr>
          <w:trHeight w:val="340"/>
        </w:trPr>
        <w:tc>
          <w:tcPr>
            <w:tcW w:w="3869" w:type="dxa"/>
          </w:tcPr>
          <w:p w:rsidR="00934404" w:rsidRDefault="00934404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Endowments/Scholarships Gold Medal Committee</w:t>
            </w:r>
          </w:p>
        </w:tc>
        <w:tc>
          <w:tcPr>
            <w:tcW w:w="3454" w:type="dxa"/>
          </w:tcPr>
          <w:p w:rsidR="00934404" w:rsidRPr="00783104" w:rsidRDefault="00934404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34404" w:rsidRPr="00783104" w:rsidRDefault="00934404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1B" w:rsidRPr="00783104" w:rsidTr="00415E16">
        <w:trPr>
          <w:trHeight w:val="340"/>
        </w:trPr>
        <w:tc>
          <w:tcPr>
            <w:tcW w:w="3869" w:type="dxa"/>
          </w:tcPr>
          <w:p w:rsidR="0023691B" w:rsidRDefault="0023691B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Convocation</w:t>
            </w:r>
            <w:r w:rsidR="005062A8">
              <w:rPr>
                <w:rFonts w:ascii="Times New Roman" w:hAnsi="Times New Roman" w:cs="Times New Roman"/>
              </w:rPr>
              <w:t xml:space="preserve"> Committee</w:t>
            </w:r>
          </w:p>
        </w:tc>
        <w:tc>
          <w:tcPr>
            <w:tcW w:w="3454" w:type="dxa"/>
          </w:tcPr>
          <w:p w:rsidR="0023691B" w:rsidRPr="00783104" w:rsidRDefault="0023691B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3691B" w:rsidRPr="00783104" w:rsidRDefault="0023691B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91B" w:rsidRPr="00783104" w:rsidTr="00415E16">
        <w:trPr>
          <w:trHeight w:val="340"/>
        </w:trPr>
        <w:tc>
          <w:tcPr>
            <w:tcW w:w="3869" w:type="dxa"/>
          </w:tcPr>
          <w:p w:rsidR="0023691B" w:rsidRDefault="005062A8" w:rsidP="00C0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Scholarships and Awards Committee(Student)</w:t>
            </w:r>
          </w:p>
        </w:tc>
        <w:tc>
          <w:tcPr>
            <w:tcW w:w="3454" w:type="dxa"/>
          </w:tcPr>
          <w:p w:rsidR="0023691B" w:rsidRPr="00783104" w:rsidRDefault="0023691B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3691B" w:rsidRPr="00783104" w:rsidRDefault="0023691B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340"/>
        </w:trPr>
        <w:tc>
          <w:tcPr>
            <w:tcW w:w="3869" w:type="dxa"/>
          </w:tcPr>
          <w:p w:rsidR="00C07113" w:rsidRPr="00783104" w:rsidRDefault="00C07113" w:rsidP="00C07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104">
              <w:rPr>
                <w:rFonts w:ascii="Times New Roman" w:hAnsi="Times New Roman" w:cs="Times New Roman"/>
              </w:rPr>
              <w:t>Administrative staff meeting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340"/>
        </w:trPr>
        <w:tc>
          <w:tcPr>
            <w:tcW w:w="3869" w:type="dxa"/>
          </w:tcPr>
          <w:p w:rsidR="00C07113" w:rsidRPr="00783104" w:rsidRDefault="00C07113" w:rsidP="00C0711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83104">
              <w:rPr>
                <w:rFonts w:ascii="Times New Roman" w:hAnsi="Times New Roman" w:cs="Times New Roman"/>
              </w:rPr>
              <w:t>Kilinochchi</w:t>
            </w:r>
            <w:proofErr w:type="spellEnd"/>
            <w:r w:rsidRPr="00783104">
              <w:rPr>
                <w:rFonts w:ascii="Times New Roman" w:hAnsi="Times New Roman" w:cs="Times New Roman"/>
              </w:rPr>
              <w:t xml:space="preserve"> Development Committee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340"/>
        </w:trPr>
        <w:tc>
          <w:tcPr>
            <w:tcW w:w="3869" w:type="dxa"/>
          </w:tcPr>
          <w:p w:rsidR="00C07113" w:rsidRPr="00783104" w:rsidRDefault="00C07113" w:rsidP="00C07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104">
              <w:rPr>
                <w:rFonts w:ascii="Times New Roman" w:hAnsi="Times New Roman" w:cs="Times New Roman"/>
              </w:rPr>
              <w:t>Internal Quality Assurance Unit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340"/>
        </w:trPr>
        <w:tc>
          <w:tcPr>
            <w:tcW w:w="3869" w:type="dxa"/>
          </w:tcPr>
          <w:p w:rsidR="00C07113" w:rsidRPr="00783104" w:rsidRDefault="00C07113" w:rsidP="00C0711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Kandiah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Kartigaesan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Trust Fund Meeting</w:t>
            </w:r>
            <w:r w:rsidR="005062A8">
              <w:rPr>
                <w:rFonts w:ascii="Times New Roman" w:hAnsi="Times New Roman" w:cs="Times New Roman"/>
              </w:rPr>
              <w:t>(Board of Trustees)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340"/>
        </w:trPr>
        <w:tc>
          <w:tcPr>
            <w:tcW w:w="3869" w:type="dxa"/>
          </w:tcPr>
          <w:p w:rsidR="00C07113" w:rsidRPr="00783104" w:rsidRDefault="00C07113" w:rsidP="00C07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3104">
              <w:rPr>
                <w:rFonts w:ascii="Times New Roman" w:hAnsi="Times New Roman" w:cs="Times New Roman"/>
              </w:rPr>
              <w:t>Deans Meeting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9591" w:type="dxa"/>
            <w:gridSpan w:val="3"/>
            <w:vAlign w:val="center"/>
          </w:tcPr>
          <w:p w:rsidR="00C07113" w:rsidRPr="004C4AF9" w:rsidRDefault="00C07113" w:rsidP="00C0711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C4AF9">
              <w:rPr>
                <w:rFonts w:ascii="Times New Roman" w:hAnsi="Times New Roman" w:cs="Times New Roman"/>
                <w:b/>
              </w:rPr>
              <w:t>Faculty Boards</w:t>
            </w: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C840B1" w:rsidRDefault="00C07113" w:rsidP="00C071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1"/>
              <w:rPr>
                <w:rFonts w:ascii="Times New Roman" w:hAnsi="Times New Roman" w:cs="Times New Roman"/>
                <w:color w:val="FF0000"/>
              </w:rPr>
            </w:pPr>
            <w:r w:rsidRPr="00C840B1">
              <w:rPr>
                <w:rFonts w:ascii="Times New Roman" w:hAnsi="Times New Roman" w:cs="Times New Roman"/>
                <w:color w:val="FF0000"/>
              </w:rPr>
              <w:t>Faculty of Arts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C840B1" w:rsidRDefault="00C07113" w:rsidP="00C071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1"/>
              <w:rPr>
                <w:rFonts w:ascii="Times New Roman" w:hAnsi="Times New Roman" w:cs="Times New Roman"/>
                <w:color w:val="FF0000"/>
              </w:rPr>
            </w:pPr>
            <w:r w:rsidRPr="00C840B1">
              <w:rPr>
                <w:rFonts w:ascii="Times New Roman" w:hAnsi="Times New Roman" w:cs="Times New Roman"/>
                <w:color w:val="FF0000"/>
              </w:rPr>
              <w:t>Faculty of Agriculture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C840B1" w:rsidRDefault="00C07113" w:rsidP="00C071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1"/>
              <w:rPr>
                <w:rFonts w:ascii="Times New Roman" w:hAnsi="Times New Roman" w:cs="Times New Roman"/>
                <w:color w:val="FF0000"/>
              </w:rPr>
            </w:pPr>
            <w:r w:rsidRPr="00C840B1">
              <w:rPr>
                <w:rFonts w:ascii="Times New Roman" w:hAnsi="Times New Roman" w:cs="Times New Roman"/>
                <w:color w:val="FF0000"/>
              </w:rPr>
              <w:t>Faculty of Applied Science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C840B1" w:rsidRDefault="00C07113" w:rsidP="00C071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1"/>
              <w:rPr>
                <w:rFonts w:ascii="Times New Roman" w:hAnsi="Times New Roman" w:cs="Times New Roman"/>
                <w:color w:val="FF0000"/>
              </w:rPr>
            </w:pPr>
            <w:r w:rsidRPr="00C840B1">
              <w:rPr>
                <w:rFonts w:ascii="Times New Roman" w:hAnsi="Times New Roman" w:cs="Times New Roman"/>
                <w:color w:val="FF0000"/>
              </w:rPr>
              <w:t>Faculty of Business Studies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C840B1" w:rsidRDefault="00C07113" w:rsidP="00C071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1"/>
              <w:rPr>
                <w:rFonts w:ascii="Times New Roman" w:hAnsi="Times New Roman" w:cs="Times New Roman"/>
                <w:color w:val="FF0000"/>
              </w:rPr>
            </w:pPr>
            <w:r w:rsidRPr="00C840B1">
              <w:rPr>
                <w:rFonts w:ascii="Times New Roman" w:hAnsi="Times New Roman" w:cs="Times New Roman"/>
                <w:color w:val="FF0000"/>
              </w:rPr>
              <w:t>Faculty of Engineering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C840B1" w:rsidRDefault="00C07113" w:rsidP="00C071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1"/>
              <w:rPr>
                <w:rFonts w:ascii="Times New Roman" w:hAnsi="Times New Roman" w:cs="Times New Roman"/>
                <w:color w:val="FF0000"/>
              </w:rPr>
            </w:pPr>
            <w:r w:rsidRPr="00C840B1">
              <w:rPr>
                <w:rFonts w:ascii="Times New Roman" w:hAnsi="Times New Roman" w:cs="Times New Roman"/>
                <w:color w:val="FF0000"/>
              </w:rPr>
              <w:t>Faculty of Graduate Studies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C840B1" w:rsidRDefault="00C07113" w:rsidP="00C071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1"/>
              <w:rPr>
                <w:rFonts w:ascii="Times New Roman" w:hAnsi="Times New Roman" w:cs="Times New Roman"/>
                <w:color w:val="FF0000"/>
              </w:rPr>
            </w:pPr>
            <w:r w:rsidRPr="00C840B1">
              <w:rPr>
                <w:rFonts w:ascii="Times New Roman" w:hAnsi="Times New Roman" w:cs="Times New Roman"/>
                <w:color w:val="FF0000"/>
              </w:rPr>
              <w:t>Faculty of Medicine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C840B1" w:rsidRDefault="00C07113" w:rsidP="00C071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1"/>
              <w:rPr>
                <w:rFonts w:ascii="Times New Roman" w:hAnsi="Times New Roman" w:cs="Times New Roman"/>
                <w:color w:val="FF0000"/>
              </w:rPr>
            </w:pPr>
            <w:r w:rsidRPr="00C840B1">
              <w:rPr>
                <w:rFonts w:ascii="Times New Roman" w:hAnsi="Times New Roman" w:cs="Times New Roman"/>
                <w:color w:val="FF0000"/>
              </w:rPr>
              <w:t>Faculty of Management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C840B1" w:rsidRDefault="00C07113" w:rsidP="00C071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1"/>
              <w:rPr>
                <w:rFonts w:ascii="Times New Roman" w:hAnsi="Times New Roman" w:cs="Times New Roman"/>
                <w:color w:val="FF0000"/>
              </w:rPr>
            </w:pPr>
            <w:r w:rsidRPr="00C840B1">
              <w:rPr>
                <w:rFonts w:ascii="Times New Roman" w:hAnsi="Times New Roman" w:cs="Times New Roman"/>
                <w:color w:val="FF0000"/>
              </w:rPr>
              <w:t>Faculty of Science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13" w:rsidRPr="00783104" w:rsidTr="00415E16">
        <w:trPr>
          <w:trHeight w:val="283"/>
        </w:trPr>
        <w:tc>
          <w:tcPr>
            <w:tcW w:w="3869" w:type="dxa"/>
          </w:tcPr>
          <w:p w:rsidR="00C07113" w:rsidRPr="00C840B1" w:rsidRDefault="00C07113" w:rsidP="00C0711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11"/>
              <w:rPr>
                <w:rFonts w:ascii="Times New Roman" w:hAnsi="Times New Roman" w:cs="Times New Roman"/>
                <w:color w:val="FF0000"/>
              </w:rPr>
            </w:pPr>
            <w:r w:rsidRPr="00C840B1">
              <w:rPr>
                <w:rFonts w:ascii="Times New Roman" w:hAnsi="Times New Roman" w:cs="Times New Roman"/>
                <w:color w:val="FF0000"/>
              </w:rPr>
              <w:t>Faculty of Technology</w:t>
            </w:r>
          </w:p>
        </w:tc>
        <w:tc>
          <w:tcPr>
            <w:tcW w:w="3454" w:type="dxa"/>
          </w:tcPr>
          <w:p w:rsidR="00C07113" w:rsidRPr="00783104" w:rsidRDefault="00C07113" w:rsidP="00C0711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07113" w:rsidRPr="00783104" w:rsidRDefault="00C07113" w:rsidP="00784BB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B29" w:rsidRPr="00783104" w:rsidTr="00415E16">
        <w:trPr>
          <w:trHeight w:val="283"/>
        </w:trPr>
        <w:tc>
          <w:tcPr>
            <w:tcW w:w="3869" w:type="dxa"/>
          </w:tcPr>
          <w:p w:rsidR="008A1B29" w:rsidRPr="008A1B29" w:rsidRDefault="008A1B29" w:rsidP="008A1B29">
            <w:pPr>
              <w:keepNext/>
              <w:spacing w:before="360"/>
              <w:ind w:left="993" w:hanging="993"/>
              <w:contextualSpacing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 w:bidi="hi-IN"/>
              </w:rPr>
            </w:pPr>
            <w:r w:rsidRPr="008A1B29">
              <w:rPr>
                <w:rFonts w:ascii="Times New Roman" w:hAnsi="Times New Roman" w:cs="Times New Roman"/>
                <w:b/>
                <w:sz w:val="24"/>
                <w:szCs w:val="24"/>
                <w:lang w:val="en-GB" w:eastAsia="en-GB" w:bidi="hi-IN"/>
              </w:rPr>
              <w:t>Board of Management</w:t>
            </w:r>
          </w:p>
        </w:tc>
        <w:tc>
          <w:tcPr>
            <w:tcW w:w="3454" w:type="dxa"/>
          </w:tcPr>
          <w:p w:rsidR="008A1B29" w:rsidRPr="00783104" w:rsidRDefault="008A1B29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A1B29" w:rsidRPr="00783104" w:rsidRDefault="008A1B29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B29" w:rsidRPr="00783104" w:rsidTr="00415E16">
        <w:trPr>
          <w:trHeight w:val="283"/>
        </w:trPr>
        <w:tc>
          <w:tcPr>
            <w:tcW w:w="3869" w:type="dxa"/>
          </w:tcPr>
          <w:p w:rsidR="008A1B29" w:rsidRPr="00783104" w:rsidRDefault="008A1B29" w:rsidP="00C07113">
            <w:pPr>
              <w:pStyle w:val="ListParagraph"/>
              <w:numPr>
                <w:ilvl w:val="0"/>
                <w:numId w:val="1"/>
              </w:numPr>
              <w:ind w:left="411"/>
              <w:rPr>
                <w:rFonts w:ascii="Times New Roman" w:hAnsi="Times New Roman" w:cs="Times New Roman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  <w:lang w:val="en-GB" w:eastAsia="en-GB" w:bidi="hi-IN"/>
              </w:rPr>
              <w:t>Siddha Medicine Unit</w:t>
            </w:r>
          </w:p>
        </w:tc>
        <w:tc>
          <w:tcPr>
            <w:tcW w:w="3454" w:type="dxa"/>
          </w:tcPr>
          <w:p w:rsidR="008A1B29" w:rsidRPr="00783104" w:rsidRDefault="008A1B29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A1B29" w:rsidRPr="00783104" w:rsidRDefault="008A1B29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B29" w:rsidRPr="00783104" w:rsidTr="00415E16">
        <w:trPr>
          <w:trHeight w:val="283"/>
        </w:trPr>
        <w:tc>
          <w:tcPr>
            <w:tcW w:w="3869" w:type="dxa"/>
          </w:tcPr>
          <w:p w:rsidR="008A1B29" w:rsidRPr="00783104" w:rsidRDefault="008A1B29" w:rsidP="00C07113">
            <w:pPr>
              <w:pStyle w:val="ListParagraph"/>
              <w:numPr>
                <w:ilvl w:val="0"/>
                <w:numId w:val="1"/>
              </w:numPr>
              <w:ind w:left="411"/>
              <w:rPr>
                <w:rFonts w:ascii="Times New Roman" w:hAnsi="Times New Roman" w:cs="Times New Roman"/>
              </w:rPr>
            </w:pPr>
            <w:r w:rsidRPr="008A1B29">
              <w:rPr>
                <w:rFonts w:ascii="Times New Roman" w:hAnsi="Times New Roman" w:cs="Times New Roman"/>
                <w:sz w:val="24"/>
                <w:szCs w:val="24"/>
                <w:lang w:val="en-GB" w:eastAsia="en-GB" w:bidi="hi-IN"/>
              </w:rPr>
              <w:t>RAFA</w:t>
            </w:r>
          </w:p>
        </w:tc>
        <w:tc>
          <w:tcPr>
            <w:tcW w:w="3454" w:type="dxa"/>
          </w:tcPr>
          <w:p w:rsidR="008A1B29" w:rsidRPr="00783104" w:rsidRDefault="008A1B29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A1B29" w:rsidRPr="00783104" w:rsidRDefault="008A1B29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B29" w:rsidRPr="00783104" w:rsidTr="00415E16">
        <w:trPr>
          <w:trHeight w:val="283"/>
        </w:trPr>
        <w:tc>
          <w:tcPr>
            <w:tcW w:w="3869" w:type="dxa"/>
          </w:tcPr>
          <w:p w:rsidR="008A1B29" w:rsidRPr="008A1B29" w:rsidRDefault="00934404" w:rsidP="008A1B29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en-GB" w:bidi="hi-IN"/>
              </w:rPr>
              <w:t>Management</w:t>
            </w:r>
            <w:r w:rsidR="008A1B29" w:rsidRPr="008A1B29">
              <w:rPr>
                <w:rFonts w:ascii="Times New Roman" w:hAnsi="Times New Roman" w:cs="Times New Roman"/>
                <w:b/>
                <w:sz w:val="24"/>
                <w:szCs w:val="24"/>
                <w:lang w:val="en-GB" w:eastAsia="en-GB" w:bidi="hi-IN"/>
              </w:rPr>
              <w:t xml:space="preserve"> Committee</w:t>
            </w:r>
          </w:p>
        </w:tc>
        <w:tc>
          <w:tcPr>
            <w:tcW w:w="3454" w:type="dxa"/>
          </w:tcPr>
          <w:p w:rsidR="008A1B29" w:rsidRPr="00783104" w:rsidRDefault="008A1B29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A1B29" w:rsidRPr="00783104" w:rsidRDefault="008A1B29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B29" w:rsidRPr="00783104" w:rsidTr="00415E16">
        <w:trPr>
          <w:trHeight w:val="283"/>
        </w:trPr>
        <w:tc>
          <w:tcPr>
            <w:tcW w:w="3869" w:type="dxa"/>
          </w:tcPr>
          <w:p w:rsidR="008A1B29" w:rsidRPr="008A1B29" w:rsidRDefault="008A1B29" w:rsidP="00C07113">
            <w:pPr>
              <w:pStyle w:val="ListParagraph"/>
              <w:numPr>
                <w:ilvl w:val="0"/>
                <w:numId w:val="1"/>
              </w:numPr>
              <w:ind w:left="411"/>
              <w:rPr>
                <w:rFonts w:ascii="Times New Roman" w:hAnsi="Times New Roman" w:cs="Times New Roman"/>
                <w:sz w:val="24"/>
                <w:szCs w:val="24"/>
                <w:lang w:val="en-GB" w:eastAsia="en-GB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GB" w:bidi="hi-IN"/>
              </w:rPr>
              <w:t>CODL</w:t>
            </w:r>
          </w:p>
        </w:tc>
        <w:tc>
          <w:tcPr>
            <w:tcW w:w="3454" w:type="dxa"/>
          </w:tcPr>
          <w:p w:rsidR="008A1B29" w:rsidRPr="00783104" w:rsidRDefault="008A1B29" w:rsidP="00C07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8A1B29" w:rsidRPr="00783104" w:rsidRDefault="008A1B29" w:rsidP="00784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2C79" w:rsidRPr="008A1B29" w:rsidRDefault="008A1B29" w:rsidP="005062A8">
      <w:pPr>
        <w:keepNext/>
        <w:spacing w:before="360" w:after="0"/>
        <w:ind w:left="993" w:hanging="993"/>
        <w:contextualSpacing/>
        <w:outlineLvl w:val="1"/>
        <w:rPr>
          <w:rFonts w:ascii="Times New Roman" w:hAnsi="Times New Roman" w:cs="Times New Roman"/>
          <w:sz w:val="24"/>
          <w:szCs w:val="24"/>
          <w:lang w:val="en-GB" w:eastAsia="en-GB" w:bidi="hi-IN"/>
        </w:rPr>
      </w:pPr>
      <w:r>
        <w:rPr>
          <w:rFonts w:ascii="Times New Roman" w:hAnsi="Times New Roman" w:cs="Times New Roman"/>
          <w:b/>
          <w:sz w:val="28"/>
          <w:szCs w:val="24"/>
          <w:lang w:val="en-GB" w:eastAsia="en-GB" w:bidi="hi-IN"/>
        </w:rPr>
        <w:tab/>
      </w:r>
      <w:r w:rsidR="00B02C79" w:rsidRPr="008A1B29">
        <w:rPr>
          <w:rFonts w:ascii="Times New Roman" w:hAnsi="Times New Roman" w:cs="Times New Roman"/>
          <w:sz w:val="24"/>
          <w:szCs w:val="24"/>
          <w:lang w:val="en-GB" w:eastAsia="en-GB" w:bidi="hi-IN"/>
        </w:rPr>
        <w:tab/>
      </w:r>
    </w:p>
    <w:p w:rsidR="00B02C79" w:rsidRPr="008A1B29" w:rsidRDefault="00B02C79" w:rsidP="005062A8">
      <w:pPr>
        <w:keepNext/>
        <w:spacing w:before="360" w:after="0"/>
        <w:ind w:left="993" w:hanging="993"/>
        <w:contextualSpacing/>
        <w:outlineLvl w:val="1"/>
        <w:rPr>
          <w:rFonts w:ascii="Times New Roman" w:hAnsi="Times New Roman" w:cs="Times New Roman"/>
          <w:sz w:val="24"/>
          <w:szCs w:val="24"/>
          <w:lang w:val="en-GB" w:eastAsia="en-GB" w:bidi="hi-IN"/>
        </w:rPr>
      </w:pPr>
      <w:r w:rsidRPr="008A1B29">
        <w:rPr>
          <w:rFonts w:ascii="Times New Roman" w:hAnsi="Times New Roman" w:cs="Times New Roman"/>
          <w:sz w:val="24"/>
          <w:szCs w:val="24"/>
          <w:lang w:val="en-GB" w:eastAsia="en-GB" w:bidi="hi-IN"/>
        </w:rPr>
        <w:tab/>
      </w:r>
    </w:p>
    <w:sectPr w:rsidR="00B02C79" w:rsidRPr="008A1B29" w:rsidSect="00DB3B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74" w:rsidRDefault="00891474" w:rsidP="00407DE8">
      <w:pPr>
        <w:spacing w:after="0" w:line="240" w:lineRule="auto"/>
      </w:pPr>
      <w:r>
        <w:separator/>
      </w:r>
    </w:p>
  </w:endnote>
  <w:endnote w:type="continuationSeparator" w:id="0">
    <w:p w:rsidR="00891474" w:rsidRDefault="00891474" w:rsidP="0040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E8" w:rsidRPr="00407DE8" w:rsidRDefault="00407DE8" w:rsidP="00407DE8">
    <w:pPr>
      <w:pBdr>
        <w:top w:val="thinThickSmallGap" w:sz="12" w:space="1" w:color="auto"/>
      </w:pBdr>
      <w:tabs>
        <w:tab w:val="center" w:pos="4680"/>
        <w:tab w:val="right" w:pos="9360"/>
      </w:tabs>
      <w:spacing w:after="0"/>
      <w:jc w:val="right"/>
      <w:rPr>
        <w:rFonts w:ascii="Times New Roman" w:hAnsi="Times New Roman" w:cs="Times New Roman"/>
      </w:rPr>
    </w:pPr>
    <w:r w:rsidRPr="00407DE8">
      <w:rPr>
        <w:rFonts w:ascii="Times New Roman" w:hAnsi="Times New Roman" w:cs="Times New Roman"/>
      </w:rPr>
      <w:t>Tel.: Direct:     =&gt; 021 2226500</w:t>
    </w:r>
    <w:r w:rsidRPr="00407DE8">
      <w:rPr>
        <w:rFonts w:ascii="Times New Roman" w:hAnsi="Times New Roman" w:cs="Times New Roman"/>
      </w:rPr>
      <w:tab/>
    </w:r>
    <w:r w:rsidRPr="00407DE8">
      <w:rPr>
        <w:rFonts w:ascii="Times New Roman" w:hAnsi="Times New Roman" w:cs="Times New Roman"/>
      </w:rPr>
      <w:tab/>
      <w:t>Fax: 021 2223611</w:t>
    </w:r>
    <w:r w:rsidRPr="00407DE8">
      <w:rPr>
        <w:rFonts w:ascii="Times New Roman" w:eastAsiaTheme="majorEastAsia" w:hAnsi="Times New Roman" w:cs="Times New Roman"/>
        <w:color w:val="0000FF" w:themeColor="hyperlink"/>
        <w:u w:val="single"/>
      </w:rPr>
      <w:t xml:space="preserve"> </w:t>
    </w:r>
  </w:p>
  <w:p w:rsidR="00407DE8" w:rsidRPr="00407DE8" w:rsidRDefault="00407DE8" w:rsidP="00407DE8">
    <w:pPr>
      <w:pBdr>
        <w:top w:val="thinThickSmallGap" w:sz="12" w:space="1" w:color="auto"/>
      </w:pBdr>
      <w:tabs>
        <w:tab w:val="center" w:pos="4680"/>
        <w:tab w:val="right" w:pos="9360"/>
      </w:tabs>
      <w:spacing w:after="0"/>
      <w:jc w:val="right"/>
      <w:rPr>
        <w:rFonts w:ascii="Times New Roman" w:hAnsi="Times New Roman" w:cs="Times New Roman"/>
      </w:rPr>
    </w:pPr>
    <w:r w:rsidRPr="00407DE8">
      <w:rPr>
        <w:rFonts w:ascii="Times New Roman" w:hAnsi="Times New Roman" w:cs="Times New Roman"/>
      </w:rPr>
      <w:t xml:space="preserve">        Intercom: =&gt; 1185</w:t>
    </w:r>
    <w:r w:rsidRPr="00407DE8">
      <w:rPr>
        <w:rFonts w:ascii="Times New Roman" w:hAnsi="Times New Roman" w:cs="Times New Roman"/>
      </w:rPr>
      <w:tab/>
    </w:r>
    <w:r w:rsidRPr="00407DE8">
      <w:rPr>
        <w:rFonts w:ascii="Times New Roman" w:hAnsi="Times New Roman" w:cs="Times New Roman"/>
      </w:rPr>
      <w:tab/>
      <w:t>E-mail: ar1academic1@gmail.com</w:t>
    </w:r>
  </w:p>
  <w:p w:rsidR="00407DE8" w:rsidRDefault="00407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74" w:rsidRDefault="00891474" w:rsidP="00407DE8">
      <w:pPr>
        <w:spacing w:after="0" w:line="240" w:lineRule="auto"/>
      </w:pPr>
      <w:r>
        <w:separator/>
      </w:r>
    </w:p>
  </w:footnote>
  <w:footnote w:type="continuationSeparator" w:id="0">
    <w:p w:rsidR="00891474" w:rsidRDefault="00891474" w:rsidP="0040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E8" w:rsidRPr="00407DE8" w:rsidRDefault="00407DE8" w:rsidP="00407DE8">
    <w:pPr>
      <w:tabs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36"/>
      </w:rPr>
    </w:pPr>
    <w:r w:rsidRPr="00407DE8">
      <w:rPr>
        <w:rFonts w:ascii="Times New Roman" w:hAnsi="Times New Roman" w:cs="Times New Roman"/>
        <w:b/>
        <w:sz w:val="36"/>
      </w:rPr>
      <w:t>Academic Affairs and Publication Branch</w:t>
    </w:r>
  </w:p>
  <w:p w:rsidR="00407DE8" w:rsidRPr="00407DE8" w:rsidRDefault="00407DE8" w:rsidP="00407DE8">
    <w:pPr>
      <w:pBdr>
        <w:bottom w:val="dashDotStroked" w:sz="24" w:space="1" w:color="auto"/>
      </w:pBdr>
      <w:tabs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28"/>
      </w:rPr>
    </w:pPr>
    <w:r w:rsidRPr="00407DE8">
      <w:rPr>
        <w:rFonts w:ascii="Times New Roman" w:hAnsi="Times New Roman" w:cs="Times New Roman"/>
        <w:b/>
        <w:sz w:val="28"/>
      </w:rPr>
      <w:t>University of Jaffna – Sri Lanka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31D1"/>
    <w:multiLevelType w:val="multilevel"/>
    <w:tmpl w:val="D78A52D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569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5682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abstractNum w:abstractNumId="1">
    <w:nsid w:val="5B4F3EB7"/>
    <w:multiLevelType w:val="hybridMultilevel"/>
    <w:tmpl w:val="C728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F51EF"/>
    <w:multiLevelType w:val="hybridMultilevel"/>
    <w:tmpl w:val="9136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25"/>
    <w:rsid w:val="00005E53"/>
    <w:rsid w:val="00011359"/>
    <w:rsid w:val="00013301"/>
    <w:rsid w:val="00023225"/>
    <w:rsid w:val="0023691B"/>
    <w:rsid w:val="00302343"/>
    <w:rsid w:val="00381D29"/>
    <w:rsid w:val="003F4BD5"/>
    <w:rsid w:val="00407DE8"/>
    <w:rsid w:val="00415E16"/>
    <w:rsid w:val="004526E3"/>
    <w:rsid w:val="00454076"/>
    <w:rsid w:val="004C4AF9"/>
    <w:rsid w:val="005062A8"/>
    <w:rsid w:val="00506BC1"/>
    <w:rsid w:val="005E6751"/>
    <w:rsid w:val="00603F2C"/>
    <w:rsid w:val="0066022B"/>
    <w:rsid w:val="0069017B"/>
    <w:rsid w:val="006D282B"/>
    <w:rsid w:val="00783104"/>
    <w:rsid w:val="00784BBB"/>
    <w:rsid w:val="007E5515"/>
    <w:rsid w:val="0080664F"/>
    <w:rsid w:val="00857212"/>
    <w:rsid w:val="0088676D"/>
    <w:rsid w:val="00891474"/>
    <w:rsid w:val="008A1B29"/>
    <w:rsid w:val="008E0F2C"/>
    <w:rsid w:val="00934404"/>
    <w:rsid w:val="00942B21"/>
    <w:rsid w:val="009C37FC"/>
    <w:rsid w:val="009F009C"/>
    <w:rsid w:val="00A44459"/>
    <w:rsid w:val="00AD5E6D"/>
    <w:rsid w:val="00B02C79"/>
    <w:rsid w:val="00BE7825"/>
    <w:rsid w:val="00C07113"/>
    <w:rsid w:val="00C15396"/>
    <w:rsid w:val="00C46F70"/>
    <w:rsid w:val="00C840B1"/>
    <w:rsid w:val="00D30461"/>
    <w:rsid w:val="00D523D3"/>
    <w:rsid w:val="00DB0D50"/>
    <w:rsid w:val="00DB3B23"/>
    <w:rsid w:val="00DE66C1"/>
    <w:rsid w:val="00E957F9"/>
    <w:rsid w:val="00EC5162"/>
    <w:rsid w:val="00EC5823"/>
    <w:rsid w:val="00F03954"/>
    <w:rsid w:val="00F547E1"/>
    <w:rsid w:val="00F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B4083-463C-4EE3-B2F8-4810D942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23"/>
  </w:style>
  <w:style w:type="paragraph" w:styleId="Heading1">
    <w:name w:val="heading 1"/>
    <w:basedOn w:val="Normal"/>
    <w:next w:val="Normal"/>
    <w:link w:val="Heading1Char"/>
    <w:qFormat/>
    <w:rsid w:val="00783104"/>
    <w:pPr>
      <w:keepNext/>
      <w:numPr>
        <w:numId w:val="3"/>
      </w:num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83104"/>
    <w:pPr>
      <w:keepNext/>
      <w:numPr>
        <w:ilvl w:val="1"/>
        <w:numId w:val="3"/>
      </w:numPr>
      <w:spacing w:before="360" w:after="240"/>
      <w:ind w:left="851" w:hanging="709"/>
      <w:contextualSpacing/>
      <w:outlineLvl w:val="1"/>
    </w:pPr>
    <w:rPr>
      <w:rFonts w:ascii="Times New Roman" w:hAnsi="Times New Roman" w:cs="Times New Roman"/>
      <w:b/>
      <w:sz w:val="26"/>
      <w:szCs w:val="28"/>
      <w:lang w:val="en-GB" w:eastAsia="en-GB" w:bidi="hi-IN"/>
    </w:rPr>
  </w:style>
  <w:style w:type="paragraph" w:styleId="Heading3">
    <w:name w:val="heading 3"/>
    <w:basedOn w:val="Normal"/>
    <w:next w:val="Normal"/>
    <w:link w:val="Heading3Char"/>
    <w:autoRedefine/>
    <w:qFormat/>
    <w:rsid w:val="00783104"/>
    <w:pPr>
      <w:keepNext/>
      <w:keepLines/>
      <w:numPr>
        <w:ilvl w:val="2"/>
        <w:numId w:val="3"/>
      </w:numPr>
      <w:suppressAutoHyphens/>
      <w:spacing w:before="360" w:after="0"/>
      <w:ind w:left="284" w:firstLine="0"/>
      <w:outlineLvl w:val="2"/>
    </w:pPr>
    <w:rPr>
      <w:rFonts w:ascii="Times New Roman" w:eastAsia="Arial Unicode MS" w:hAnsi="Times New Roman" w:cs="Times New Roman"/>
      <w:b/>
      <w:bCs/>
      <w:color w:val="000000" w:themeColor="text1"/>
      <w:sz w:val="25"/>
      <w:szCs w:val="24"/>
      <w:shd w:val="clear" w:color="auto" w:fill="FFFFFF"/>
      <w:lang w:val="en-GB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3104"/>
    <w:pPr>
      <w:keepNext/>
      <w:keepLines/>
      <w:numPr>
        <w:ilvl w:val="3"/>
        <w:numId w:val="3"/>
      </w:numPr>
      <w:spacing w:after="120" w:line="240" w:lineRule="auto"/>
      <w:jc w:val="both"/>
      <w:outlineLvl w:val="3"/>
    </w:pPr>
    <w:rPr>
      <w:rFonts w:ascii="Times New Roman" w:eastAsia="Times New Roman" w:hAnsi="Times New Roman" w:cs="Latha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3104"/>
    <w:pPr>
      <w:keepNext/>
      <w:keepLines/>
      <w:numPr>
        <w:ilvl w:val="4"/>
        <w:numId w:val="3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3104"/>
    <w:pPr>
      <w:keepNext/>
      <w:keepLines/>
      <w:numPr>
        <w:ilvl w:val="5"/>
        <w:numId w:val="3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3104"/>
    <w:pPr>
      <w:keepNext/>
      <w:keepLines/>
      <w:numPr>
        <w:ilvl w:val="6"/>
        <w:numId w:val="3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3104"/>
    <w:pPr>
      <w:keepNext/>
      <w:keepLines/>
      <w:numPr>
        <w:ilvl w:val="7"/>
        <w:numId w:val="3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3104"/>
    <w:pPr>
      <w:keepNext/>
      <w:keepLines/>
      <w:numPr>
        <w:ilvl w:val="8"/>
        <w:numId w:val="3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660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E8"/>
  </w:style>
  <w:style w:type="paragraph" w:styleId="Footer">
    <w:name w:val="footer"/>
    <w:basedOn w:val="Normal"/>
    <w:link w:val="FooterChar"/>
    <w:uiPriority w:val="99"/>
    <w:unhideWhenUsed/>
    <w:rsid w:val="0040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E8"/>
  </w:style>
  <w:style w:type="paragraph" w:styleId="BalloonText">
    <w:name w:val="Balloon Text"/>
    <w:basedOn w:val="Normal"/>
    <w:link w:val="BalloonTextChar"/>
    <w:uiPriority w:val="99"/>
    <w:semiHidden/>
    <w:unhideWhenUsed/>
    <w:rsid w:val="00D5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83104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83104"/>
    <w:rPr>
      <w:rFonts w:ascii="Times New Roman" w:hAnsi="Times New Roman" w:cs="Times New Roman"/>
      <w:b/>
      <w:sz w:val="26"/>
      <w:szCs w:val="28"/>
      <w:lang w:val="en-GB" w:eastAsia="en-GB" w:bidi="hi-IN"/>
    </w:rPr>
  </w:style>
  <w:style w:type="character" w:customStyle="1" w:styleId="Heading3Char">
    <w:name w:val="Heading 3 Char"/>
    <w:basedOn w:val="DefaultParagraphFont"/>
    <w:link w:val="Heading3"/>
    <w:rsid w:val="00783104"/>
    <w:rPr>
      <w:rFonts w:ascii="Times New Roman" w:eastAsia="Arial Unicode MS" w:hAnsi="Times New Roman" w:cs="Times New Roman"/>
      <w:b/>
      <w:bCs/>
      <w:color w:val="000000" w:themeColor="text1"/>
      <w:sz w:val="25"/>
      <w:szCs w:val="24"/>
      <w:lang w:val="en-GB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783104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78310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31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31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31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1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A059-EF64-4D33-899C-56287542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2018-12-06T10:32:00Z</cp:lastPrinted>
  <dcterms:created xsi:type="dcterms:W3CDTF">2018-12-01T08:57:00Z</dcterms:created>
  <dcterms:modified xsi:type="dcterms:W3CDTF">2018-12-06T10:36:00Z</dcterms:modified>
</cp:coreProperties>
</file>